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686CD" w14:textId="4BAF52C1" w:rsidR="000A6F8D" w:rsidRPr="002E13F7" w:rsidRDefault="000A6F8D" w:rsidP="00C54799">
      <w:pPr>
        <w:pStyle w:val="Heading1"/>
        <w:snapToGrid w:val="0"/>
        <w:spacing w:before="0" w:beforeAutospacing="0" w:after="0" w:afterAutospacing="0" w:line="360" w:lineRule="auto"/>
        <w:contextualSpacing/>
        <w:rPr>
          <w:rFonts w:ascii="Arial" w:hAnsi="Arial" w:cs="Arial"/>
          <w:color w:val="000000"/>
          <w:sz w:val="24"/>
          <w:szCs w:val="24"/>
        </w:rPr>
      </w:pPr>
      <w:r w:rsidRPr="00497D94">
        <w:rPr>
          <w:rFonts w:ascii="Arial" w:hAnsi="Arial" w:cs="Arial"/>
          <w:noProof/>
          <w:color w:val="000000"/>
          <w:sz w:val="24"/>
          <w:szCs w:val="24"/>
          <w:lang w:bidi="ar-SA"/>
        </w:rPr>
        <w:drawing>
          <wp:inline distT="0" distB="0" distL="0" distR="0" wp14:anchorId="5ABE9656" wp14:editId="5C9A4C3D">
            <wp:extent cx="1079500" cy="1130300"/>
            <wp:effectExtent l="0" t="0" r="12700" b="12700"/>
            <wp:docPr id="1" name="図 1" descr="Logo&#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79500" cy="1130300"/>
                    </a:xfrm>
                    <a:prstGeom prst="rect">
                      <a:avLst/>
                    </a:prstGeom>
                    <a:solidFill>
                      <a:srgbClr val="FFFFFF"/>
                    </a:solidFill>
                    <a:ln>
                      <a:noFill/>
                    </a:ln>
                  </pic:spPr>
                </pic:pic>
              </a:graphicData>
            </a:graphic>
          </wp:inline>
        </w:drawing>
      </w:r>
    </w:p>
    <w:p w14:paraId="3DFE367F" w14:textId="6829A5E7" w:rsidR="000A6F8D" w:rsidRPr="002E13F7" w:rsidRDefault="000A6F8D" w:rsidP="00C54799">
      <w:pPr>
        <w:snapToGrid w:val="0"/>
        <w:spacing w:line="360" w:lineRule="auto"/>
        <w:contextualSpacing/>
        <w:jc w:val="right"/>
        <w:rPr>
          <w:rFonts w:ascii="Arial" w:hAnsi="Arial" w:cs="Arial"/>
          <w:b/>
          <w:bCs/>
          <w:color w:val="000000"/>
        </w:rPr>
      </w:pPr>
      <w:r w:rsidRPr="002E13F7">
        <w:rPr>
          <w:rFonts w:ascii="Arial" w:hAnsi="Arial" w:cs="Arial"/>
          <w:b/>
          <w:bCs/>
          <w:color w:val="000000"/>
        </w:rPr>
        <w:t>PRESS</w:t>
      </w:r>
      <w:r w:rsidR="007B38DC" w:rsidRPr="002E13F7">
        <w:rPr>
          <w:rFonts w:ascii="Arial" w:hAnsi="Arial" w:cs="Arial"/>
          <w:b/>
          <w:bCs/>
          <w:color w:val="000000"/>
        </w:rPr>
        <w:t xml:space="preserve"> </w:t>
      </w:r>
      <w:r w:rsidRPr="002E13F7">
        <w:rPr>
          <w:rFonts w:ascii="Arial" w:hAnsi="Arial" w:cs="Arial"/>
          <w:b/>
          <w:bCs/>
          <w:color w:val="000000"/>
        </w:rPr>
        <w:t>RELEASE</w:t>
      </w:r>
    </w:p>
    <w:p w14:paraId="5C7D7FAD" w14:textId="1CB3CAEB" w:rsidR="000A6F8D" w:rsidRPr="002E13F7" w:rsidRDefault="000A6F8D" w:rsidP="00C54799">
      <w:pPr>
        <w:snapToGrid w:val="0"/>
        <w:spacing w:line="360" w:lineRule="auto"/>
        <w:contextualSpacing/>
        <w:jc w:val="right"/>
        <w:rPr>
          <w:rFonts w:ascii="Arial" w:hAnsi="Arial" w:cs="Arial"/>
          <w:bCs/>
          <w:color w:val="000000"/>
        </w:rPr>
      </w:pPr>
      <w:r w:rsidRPr="002E13F7">
        <w:rPr>
          <w:rFonts w:ascii="Arial" w:hAnsi="Arial" w:cs="Arial"/>
          <w:bCs/>
          <w:color w:val="000000"/>
        </w:rPr>
        <w:t>Contact:</w:t>
      </w:r>
      <w:r w:rsidR="007B38DC" w:rsidRPr="002E13F7">
        <w:rPr>
          <w:rFonts w:ascii="Arial" w:hAnsi="Arial" w:cs="Arial"/>
          <w:bCs/>
          <w:color w:val="000000"/>
        </w:rPr>
        <w:t xml:space="preserve"> </w:t>
      </w:r>
      <w:r w:rsidRPr="002E13F7">
        <w:rPr>
          <w:rFonts w:ascii="Arial" w:hAnsi="Arial" w:cs="Arial"/>
          <w:bCs/>
          <w:color w:val="000000"/>
        </w:rPr>
        <w:t>Clyne</w:t>
      </w:r>
      <w:r w:rsidR="007B38DC" w:rsidRPr="002E13F7">
        <w:rPr>
          <w:rFonts w:ascii="Arial" w:hAnsi="Arial" w:cs="Arial"/>
          <w:bCs/>
          <w:color w:val="000000"/>
        </w:rPr>
        <w:t xml:space="preserve"> </w:t>
      </w:r>
      <w:r w:rsidRPr="002E13F7">
        <w:rPr>
          <w:rFonts w:ascii="Arial" w:hAnsi="Arial" w:cs="Arial"/>
          <w:bCs/>
          <w:color w:val="000000"/>
        </w:rPr>
        <w:t>Media,</w:t>
      </w:r>
      <w:r w:rsidR="007B38DC" w:rsidRPr="002E13F7">
        <w:rPr>
          <w:rFonts w:ascii="Arial" w:hAnsi="Arial" w:cs="Arial"/>
          <w:bCs/>
          <w:color w:val="000000"/>
        </w:rPr>
        <w:t xml:space="preserve"> </w:t>
      </w:r>
      <w:r w:rsidRPr="002E13F7">
        <w:rPr>
          <w:rFonts w:ascii="Arial" w:hAnsi="Arial" w:cs="Arial"/>
          <w:bCs/>
          <w:color w:val="000000"/>
        </w:rPr>
        <w:t>Inc.</w:t>
      </w:r>
    </w:p>
    <w:p w14:paraId="5678CAAC" w14:textId="1FA66387" w:rsidR="000A6F8D" w:rsidRPr="002E13F7" w:rsidRDefault="000A6F8D" w:rsidP="00C54799">
      <w:pPr>
        <w:snapToGrid w:val="0"/>
        <w:spacing w:line="360" w:lineRule="auto"/>
        <w:contextualSpacing/>
        <w:jc w:val="right"/>
        <w:rPr>
          <w:rFonts w:ascii="Arial" w:hAnsi="Arial" w:cs="Arial"/>
          <w:bCs/>
          <w:color w:val="000000"/>
        </w:rPr>
        <w:sectPr w:rsidR="000A6F8D" w:rsidRPr="002E13F7" w:rsidSect="00932911">
          <w:footerReference w:type="default" r:id="rId12"/>
          <w:pgSz w:w="12240" w:h="15840"/>
          <w:pgMar w:top="1440" w:right="1080" w:bottom="1440" w:left="1080" w:header="720" w:footer="720" w:gutter="0"/>
          <w:cols w:num="2" w:space="720"/>
          <w:docGrid w:linePitch="360"/>
        </w:sectPr>
      </w:pPr>
      <w:r w:rsidRPr="002E13F7">
        <w:rPr>
          <w:rFonts w:ascii="Arial" w:hAnsi="Arial" w:cs="Arial"/>
          <w:bCs/>
          <w:color w:val="000000"/>
        </w:rPr>
        <w:t>Tel:</w:t>
      </w:r>
      <w:r w:rsidR="007B38DC" w:rsidRPr="002E13F7">
        <w:rPr>
          <w:rFonts w:ascii="Arial" w:hAnsi="Arial" w:cs="Arial"/>
          <w:bCs/>
          <w:color w:val="000000"/>
        </w:rPr>
        <w:t xml:space="preserve"> </w:t>
      </w:r>
      <w:r w:rsidRPr="002E13F7">
        <w:rPr>
          <w:rFonts w:ascii="Arial" w:hAnsi="Arial" w:cs="Arial"/>
          <w:bCs/>
          <w:color w:val="000000"/>
        </w:rPr>
        <w:t>(615)</w:t>
      </w:r>
      <w:r w:rsidR="007B38DC" w:rsidRPr="002E13F7">
        <w:rPr>
          <w:rFonts w:ascii="Arial" w:hAnsi="Arial" w:cs="Arial"/>
          <w:bCs/>
          <w:color w:val="000000"/>
        </w:rPr>
        <w:t xml:space="preserve"> </w:t>
      </w:r>
      <w:r w:rsidRPr="002E13F7">
        <w:rPr>
          <w:rFonts w:ascii="Arial" w:hAnsi="Arial" w:cs="Arial"/>
          <w:bCs/>
          <w:color w:val="000000"/>
        </w:rPr>
        <w:t>662-1616</w:t>
      </w:r>
    </w:p>
    <w:p w14:paraId="6A94BC77" w14:textId="77777777" w:rsidR="00896E6B" w:rsidRPr="002E13F7" w:rsidRDefault="00896E6B" w:rsidP="00C54799">
      <w:pPr>
        <w:snapToGrid w:val="0"/>
        <w:spacing w:line="360" w:lineRule="auto"/>
        <w:contextualSpacing/>
        <w:rPr>
          <w:rFonts w:ascii="Arial" w:hAnsi="Arial" w:cs="Arial"/>
          <w:b/>
          <w:color w:val="000000"/>
        </w:rPr>
      </w:pPr>
    </w:p>
    <w:p w14:paraId="49549E93" w14:textId="77777777" w:rsidR="00896E6B" w:rsidRPr="002E13F7" w:rsidRDefault="00896E6B" w:rsidP="00C54799">
      <w:pPr>
        <w:snapToGrid w:val="0"/>
        <w:spacing w:line="360" w:lineRule="auto"/>
        <w:contextualSpacing/>
        <w:jc w:val="center"/>
        <w:rPr>
          <w:rFonts w:ascii="Arial" w:hAnsi="Arial" w:cs="Arial"/>
          <w:b/>
          <w:color w:val="000000"/>
        </w:rPr>
      </w:pPr>
    </w:p>
    <w:p w14:paraId="0EA1DA84" w14:textId="21CD3BA6" w:rsidR="00BB7813" w:rsidRPr="002E13F7" w:rsidRDefault="000A6F8D" w:rsidP="0092438C">
      <w:pPr>
        <w:snapToGrid w:val="0"/>
        <w:spacing w:line="360" w:lineRule="auto"/>
        <w:contextualSpacing/>
        <w:jc w:val="center"/>
        <w:rPr>
          <w:rFonts w:ascii="Arial" w:hAnsi="Arial" w:cs="Arial"/>
          <w:b/>
          <w:color w:val="000000"/>
        </w:rPr>
      </w:pPr>
      <w:r w:rsidRPr="002E13F7">
        <w:rPr>
          <w:rFonts w:ascii="Arial" w:hAnsi="Arial" w:cs="Arial"/>
          <w:b/>
          <w:color w:val="000000"/>
        </w:rPr>
        <w:t>FOR</w:t>
      </w:r>
      <w:r w:rsidR="007B38DC" w:rsidRPr="002E13F7">
        <w:rPr>
          <w:rFonts w:ascii="Arial" w:hAnsi="Arial" w:cs="Arial"/>
          <w:b/>
          <w:color w:val="000000"/>
        </w:rPr>
        <w:t xml:space="preserve"> </w:t>
      </w:r>
      <w:r w:rsidRPr="002E13F7">
        <w:rPr>
          <w:rFonts w:ascii="Arial" w:hAnsi="Arial" w:cs="Arial"/>
          <w:b/>
          <w:color w:val="000000"/>
        </w:rPr>
        <w:t>IMMEDIATE</w:t>
      </w:r>
      <w:r w:rsidR="007B38DC" w:rsidRPr="002E13F7">
        <w:rPr>
          <w:rFonts w:ascii="Arial" w:hAnsi="Arial" w:cs="Arial"/>
          <w:b/>
          <w:color w:val="000000"/>
        </w:rPr>
        <w:t xml:space="preserve"> </w:t>
      </w:r>
      <w:r w:rsidRPr="002E13F7">
        <w:rPr>
          <w:rFonts w:ascii="Arial" w:hAnsi="Arial" w:cs="Arial"/>
          <w:b/>
          <w:color w:val="000000"/>
        </w:rPr>
        <w:t>RELEASE</w:t>
      </w:r>
    </w:p>
    <w:p w14:paraId="6EBB2FE6" w14:textId="4854FBD4" w:rsidR="006A1535" w:rsidRPr="002E13F7" w:rsidRDefault="006A1535" w:rsidP="00C54799">
      <w:pPr>
        <w:snapToGrid w:val="0"/>
        <w:spacing w:line="360" w:lineRule="auto"/>
        <w:contextualSpacing/>
        <w:jc w:val="center"/>
        <w:rPr>
          <w:rFonts w:ascii="Arial" w:hAnsi="Arial" w:cs="Arial"/>
          <w:b/>
          <w:color w:val="000000"/>
        </w:rPr>
      </w:pPr>
    </w:p>
    <w:p w14:paraId="1AD36FD2" w14:textId="20C2A56E" w:rsidR="005E3ED0" w:rsidRPr="002E13F7" w:rsidRDefault="006402BB" w:rsidP="005E3ED0">
      <w:pPr>
        <w:snapToGrid w:val="0"/>
        <w:spacing w:line="360" w:lineRule="auto"/>
        <w:contextualSpacing/>
        <w:jc w:val="center"/>
        <w:rPr>
          <w:rFonts w:ascii="Arial" w:hAnsi="Arial" w:cs="Arial"/>
          <w:b/>
          <w:bCs/>
          <w:color w:val="000000"/>
          <w:sz w:val="28"/>
          <w:szCs w:val="28"/>
        </w:rPr>
      </w:pPr>
      <w:r w:rsidRPr="002E13F7">
        <w:rPr>
          <w:rFonts w:ascii="Arial" w:hAnsi="Arial" w:cs="Arial"/>
          <w:b/>
          <w:bCs/>
          <w:color w:val="000000"/>
          <w:sz w:val="28"/>
          <w:szCs w:val="28"/>
        </w:rPr>
        <w:t>Waves Audio and S</w:t>
      </w:r>
      <w:r w:rsidR="006F2F8B" w:rsidRPr="002E13F7">
        <w:rPr>
          <w:rFonts w:ascii="Arial" w:hAnsi="Arial" w:cs="Arial"/>
          <w:b/>
          <w:bCs/>
          <w:color w:val="000000"/>
          <w:sz w:val="28"/>
          <w:szCs w:val="28"/>
        </w:rPr>
        <w:t>ony</w:t>
      </w:r>
      <w:r w:rsidRPr="002E13F7">
        <w:rPr>
          <w:rFonts w:ascii="Arial" w:hAnsi="Arial" w:cs="Arial"/>
          <w:b/>
          <w:bCs/>
          <w:color w:val="000000"/>
          <w:sz w:val="28"/>
          <w:szCs w:val="28"/>
        </w:rPr>
        <w:t xml:space="preserve"> Announce Collaboration Between the Waves Cloud MX Audio Mixer and the S</w:t>
      </w:r>
      <w:r w:rsidR="006F2F8B" w:rsidRPr="002E13F7">
        <w:rPr>
          <w:rFonts w:ascii="Arial" w:hAnsi="Arial" w:cs="Arial"/>
          <w:b/>
          <w:bCs/>
          <w:color w:val="000000"/>
          <w:sz w:val="28"/>
          <w:szCs w:val="28"/>
        </w:rPr>
        <w:t>ony</w:t>
      </w:r>
      <w:r w:rsidRPr="002E13F7">
        <w:rPr>
          <w:rFonts w:ascii="Arial" w:hAnsi="Arial" w:cs="Arial"/>
          <w:b/>
          <w:bCs/>
          <w:color w:val="000000"/>
          <w:sz w:val="28"/>
          <w:szCs w:val="28"/>
        </w:rPr>
        <w:t xml:space="preserve"> </w:t>
      </w:r>
      <w:r w:rsidR="00D072BC" w:rsidRPr="004B0643">
        <w:rPr>
          <w:rFonts w:ascii="Arial" w:eastAsia="MS Mincho" w:hAnsi="Arial" w:cs="Arial"/>
          <w:b/>
          <w:bCs/>
          <w:color w:val="000000"/>
          <w:sz w:val="28"/>
          <w:szCs w:val="28"/>
          <w:lang w:eastAsia="ja-JP"/>
        </w:rPr>
        <w:t xml:space="preserve">Software Switcher </w:t>
      </w:r>
      <w:r w:rsidRPr="002E13F7">
        <w:rPr>
          <w:rFonts w:ascii="Arial" w:hAnsi="Arial" w:cs="Arial"/>
          <w:b/>
          <w:bCs/>
          <w:color w:val="000000"/>
          <w:sz w:val="28"/>
          <w:szCs w:val="28"/>
        </w:rPr>
        <w:t>M2L-X</w:t>
      </w:r>
    </w:p>
    <w:p w14:paraId="4B9C0BAD" w14:textId="77777777" w:rsidR="00112E34" w:rsidRPr="002E13F7" w:rsidRDefault="00112E34" w:rsidP="006402BB">
      <w:pPr>
        <w:spacing w:line="360" w:lineRule="auto"/>
        <w:rPr>
          <w:rFonts w:ascii="Arial" w:hAnsi="Arial" w:cs="Arial"/>
          <w:b/>
          <w:bCs/>
          <w:color w:val="000000"/>
          <w:sz w:val="28"/>
          <w:szCs w:val="28"/>
        </w:rPr>
      </w:pPr>
    </w:p>
    <w:p w14:paraId="6D2AEED7" w14:textId="5413CA00" w:rsidR="006402BB" w:rsidRPr="002E13F7" w:rsidRDefault="006402BB" w:rsidP="006402BB">
      <w:pPr>
        <w:spacing w:line="360" w:lineRule="auto"/>
        <w:rPr>
          <w:rFonts w:ascii="Arial" w:hAnsi="Arial" w:cs="Arial"/>
        </w:rPr>
      </w:pPr>
      <w:r w:rsidRPr="004B0643">
        <w:rPr>
          <w:rFonts w:ascii="Arial" w:hAnsi="Arial" w:cs="Arial"/>
          <w:i/>
          <w:iCs/>
        </w:rPr>
        <w:t>NAB Show, Las Vegas, NV, April 1</w:t>
      </w:r>
      <w:r w:rsidR="00561BA0" w:rsidRPr="004B0643">
        <w:rPr>
          <w:rFonts w:ascii="Arial" w:hAnsi="Arial" w:cs="Arial"/>
          <w:i/>
          <w:iCs/>
        </w:rPr>
        <w:t>4</w:t>
      </w:r>
      <w:r w:rsidRPr="004B0643">
        <w:rPr>
          <w:rFonts w:ascii="Arial" w:hAnsi="Arial" w:cs="Arial"/>
          <w:i/>
          <w:iCs/>
        </w:rPr>
        <w:t>, 2024</w:t>
      </w:r>
      <w:r w:rsidR="007B38DC" w:rsidRPr="002E13F7">
        <w:rPr>
          <w:rFonts w:ascii="Arial" w:hAnsi="Arial" w:cs="Arial"/>
          <w:bCs/>
          <w:color w:val="000000"/>
        </w:rPr>
        <w:t xml:space="preserve"> </w:t>
      </w:r>
      <w:r w:rsidR="006271DC" w:rsidRPr="002E13F7">
        <w:rPr>
          <w:rFonts w:ascii="Arial" w:hAnsi="Arial" w:cs="Arial"/>
          <w:bCs/>
          <w:color w:val="000000"/>
        </w:rPr>
        <w:t>—</w:t>
      </w:r>
      <w:r w:rsidR="007B38DC" w:rsidRPr="002E13F7">
        <w:rPr>
          <w:rFonts w:ascii="Arial" w:hAnsi="Arial" w:cs="Arial"/>
          <w:bCs/>
          <w:color w:val="000000"/>
        </w:rPr>
        <w:t xml:space="preserve"> </w:t>
      </w:r>
      <w:hyperlink r:id="rId13" w:history="1">
        <w:r w:rsidR="006271DC" w:rsidRPr="002E13F7">
          <w:rPr>
            <w:rStyle w:val="Hyperlink"/>
            <w:rFonts w:ascii="Arial" w:hAnsi="Arial" w:cs="Arial"/>
            <w:bCs/>
          </w:rPr>
          <w:t>Waves</w:t>
        </w:r>
        <w:r w:rsidR="007B38DC" w:rsidRPr="002E13F7">
          <w:rPr>
            <w:rStyle w:val="Hyperlink"/>
            <w:rFonts w:ascii="Arial" w:hAnsi="Arial" w:cs="Arial"/>
            <w:bCs/>
          </w:rPr>
          <w:t xml:space="preserve"> </w:t>
        </w:r>
        <w:r w:rsidR="006271DC" w:rsidRPr="002E13F7">
          <w:rPr>
            <w:rStyle w:val="Hyperlink"/>
            <w:rFonts w:ascii="Arial" w:hAnsi="Arial" w:cs="Arial"/>
            <w:bCs/>
          </w:rPr>
          <w:t>Audio</w:t>
        </w:r>
      </w:hyperlink>
      <w:r w:rsidRPr="004B0643">
        <w:rPr>
          <w:rStyle w:val="Hyperlink"/>
          <w:rFonts w:ascii="Arial" w:hAnsi="Arial" w:cs="Arial"/>
          <w:bCs/>
          <w:u w:val="none"/>
        </w:rPr>
        <w:t xml:space="preserve"> </w:t>
      </w:r>
      <w:r w:rsidRPr="002E13F7">
        <w:rPr>
          <w:rFonts w:ascii="Arial" w:hAnsi="Arial" w:cs="Arial"/>
        </w:rPr>
        <w:t>will be showcased at the S</w:t>
      </w:r>
      <w:r w:rsidR="006F2F8B" w:rsidRPr="002E13F7">
        <w:rPr>
          <w:rFonts w:ascii="Arial" w:hAnsi="Arial" w:cs="Arial"/>
        </w:rPr>
        <w:t>ony</w:t>
      </w:r>
      <w:r w:rsidRPr="002E13F7">
        <w:rPr>
          <w:rFonts w:ascii="Arial" w:hAnsi="Arial" w:cs="Arial"/>
        </w:rPr>
        <w:t xml:space="preserve"> booth (Central Hall #C8201) during the </w:t>
      </w:r>
      <w:r w:rsidR="00833EE8">
        <w:rPr>
          <w:rFonts w:ascii="Arial" w:hAnsi="Arial" w:cs="Arial"/>
        </w:rPr>
        <w:t xml:space="preserve">2024 </w:t>
      </w:r>
      <w:r w:rsidRPr="002E13F7">
        <w:rPr>
          <w:rFonts w:ascii="Arial" w:hAnsi="Arial" w:cs="Arial"/>
        </w:rPr>
        <w:t xml:space="preserve">NAB </w:t>
      </w:r>
      <w:r w:rsidR="00833EE8">
        <w:rPr>
          <w:rFonts w:ascii="Arial" w:hAnsi="Arial" w:cs="Arial"/>
        </w:rPr>
        <w:t>Show</w:t>
      </w:r>
      <w:r w:rsidRPr="002E13F7">
        <w:rPr>
          <w:rFonts w:ascii="Arial" w:hAnsi="Arial" w:cs="Arial"/>
        </w:rPr>
        <w:t xml:space="preserve"> in Las Vegas, where Sony will highlight the integration of the Waves </w:t>
      </w:r>
      <w:hyperlink r:id="rId14" w:history="1">
        <w:r w:rsidRPr="002E13F7">
          <w:rPr>
            <w:rStyle w:val="Hyperlink"/>
            <w:rFonts w:ascii="Arial" w:hAnsi="Arial" w:cs="Arial"/>
          </w:rPr>
          <w:t>Cloud MX Audio Mixer</w:t>
        </w:r>
      </w:hyperlink>
      <w:r w:rsidRPr="002E13F7">
        <w:rPr>
          <w:rFonts w:ascii="Arial" w:hAnsi="Arial" w:cs="Arial"/>
        </w:rPr>
        <w:t xml:space="preserve"> with their advanced </w:t>
      </w:r>
      <w:hyperlink r:id="rId15" w:history="1">
        <w:r w:rsidRPr="002E13F7">
          <w:rPr>
            <w:rStyle w:val="Hyperlink"/>
            <w:rFonts w:ascii="Arial" w:hAnsi="Arial" w:cs="Arial"/>
          </w:rPr>
          <w:t>M2L-X</w:t>
        </w:r>
      </w:hyperlink>
      <w:r w:rsidRPr="002E13F7">
        <w:rPr>
          <w:rFonts w:ascii="Arial" w:hAnsi="Arial" w:cs="Arial"/>
        </w:rPr>
        <w:t xml:space="preserve"> live production switcher for software-based live production workflows.</w:t>
      </w:r>
    </w:p>
    <w:p w14:paraId="231993EF" w14:textId="77777777" w:rsidR="006402BB" w:rsidRPr="002E13F7" w:rsidRDefault="006402BB" w:rsidP="006402BB">
      <w:pPr>
        <w:spacing w:line="360" w:lineRule="auto"/>
        <w:rPr>
          <w:rFonts w:ascii="Arial" w:hAnsi="Arial" w:cs="Arial"/>
        </w:rPr>
      </w:pPr>
    </w:p>
    <w:p w14:paraId="274D0BF8" w14:textId="31B4BDE3" w:rsidR="006402BB" w:rsidRPr="002E13F7" w:rsidRDefault="006402BB" w:rsidP="006402BB">
      <w:pPr>
        <w:spacing w:line="360" w:lineRule="auto"/>
        <w:rPr>
          <w:rFonts w:ascii="Arial" w:hAnsi="Arial" w:cs="Arial"/>
        </w:rPr>
      </w:pPr>
      <w:r w:rsidRPr="002E13F7">
        <w:rPr>
          <w:rFonts w:ascii="Arial" w:hAnsi="Arial" w:cs="Arial"/>
        </w:rPr>
        <w:t>This collaboration between S</w:t>
      </w:r>
      <w:r w:rsidR="006F2F8B" w:rsidRPr="002E13F7">
        <w:rPr>
          <w:rFonts w:ascii="Arial" w:hAnsi="Arial" w:cs="Arial"/>
        </w:rPr>
        <w:t>ony</w:t>
      </w:r>
      <w:r w:rsidRPr="002E13F7">
        <w:rPr>
          <w:rFonts w:ascii="Arial" w:hAnsi="Arial" w:cs="Arial"/>
        </w:rPr>
        <w:t xml:space="preserve"> and Waves signifies a major advancement in cloud broadcast workflows, blending superior sound quality with advanced mix management for streamlined, flexible operations.</w:t>
      </w:r>
    </w:p>
    <w:p w14:paraId="51D10242" w14:textId="77777777" w:rsidR="006402BB" w:rsidRPr="002E13F7" w:rsidRDefault="006402BB" w:rsidP="006402BB">
      <w:pPr>
        <w:spacing w:line="360" w:lineRule="auto"/>
        <w:rPr>
          <w:rFonts w:ascii="Arial" w:hAnsi="Arial" w:cs="Arial"/>
        </w:rPr>
      </w:pPr>
    </w:p>
    <w:p w14:paraId="5CF19482" w14:textId="195D359E" w:rsidR="006402BB" w:rsidRPr="002E13F7" w:rsidRDefault="006402BB" w:rsidP="00232862">
      <w:pPr>
        <w:spacing w:line="360" w:lineRule="auto"/>
        <w:rPr>
          <w:rFonts w:ascii="Arial" w:hAnsi="Arial" w:cs="Arial"/>
        </w:rPr>
      </w:pPr>
      <w:r w:rsidRPr="002E13F7">
        <w:rPr>
          <w:rFonts w:ascii="Arial" w:hAnsi="Arial" w:cs="Arial"/>
        </w:rPr>
        <w:t>S</w:t>
      </w:r>
      <w:r w:rsidR="006F2F8B" w:rsidRPr="002E13F7">
        <w:rPr>
          <w:rFonts w:ascii="Arial" w:hAnsi="Arial" w:cs="Arial"/>
        </w:rPr>
        <w:t>ony</w:t>
      </w:r>
      <w:r w:rsidRPr="002E13F7">
        <w:rPr>
          <w:rFonts w:ascii="Arial" w:hAnsi="Arial" w:cs="Arial"/>
        </w:rPr>
        <w:t>’s M2L-X provides more flexibility and capability for customers’ production workflow, due to its</w:t>
      </w:r>
      <w:r w:rsidR="0092438C" w:rsidRPr="002E13F7">
        <w:rPr>
          <w:rFonts w:ascii="Arial" w:hAnsi="Arial" w:cs="Arial"/>
        </w:rPr>
        <w:t xml:space="preserve"> </w:t>
      </w:r>
      <w:r w:rsidR="00757EF6" w:rsidRPr="002E13F7">
        <w:rPr>
          <w:rFonts w:ascii="Arial" w:hAnsi="Arial" w:cs="Arial"/>
        </w:rPr>
        <w:t>forthcoming</w:t>
      </w:r>
      <w:r w:rsidRPr="002E13F7">
        <w:rPr>
          <w:rFonts w:ascii="Arial" w:hAnsi="Arial" w:cs="Arial"/>
        </w:rPr>
        <w:t xml:space="preserve"> utilization of a Commercial Off-The-Shelf (COTS) and Virtual Private Cloud (VPC) environment. </w:t>
      </w:r>
    </w:p>
    <w:p w14:paraId="47D96520" w14:textId="77777777" w:rsidR="00232862" w:rsidRPr="002E13F7" w:rsidRDefault="00232862" w:rsidP="00232862">
      <w:pPr>
        <w:spacing w:line="360" w:lineRule="auto"/>
        <w:rPr>
          <w:rFonts w:ascii="Arial" w:hAnsi="Arial" w:cs="Arial"/>
        </w:rPr>
      </w:pPr>
    </w:p>
    <w:p w14:paraId="3ADB3072" w14:textId="575ECEBD" w:rsidR="006402BB" w:rsidRPr="002E13F7" w:rsidRDefault="006402BB" w:rsidP="006402BB">
      <w:pPr>
        <w:spacing w:line="360" w:lineRule="auto"/>
        <w:rPr>
          <w:rFonts w:ascii="Arial" w:hAnsi="Arial" w:cs="Arial"/>
        </w:rPr>
      </w:pPr>
      <w:r w:rsidRPr="002E13F7">
        <w:rPr>
          <w:rFonts w:ascii="Arial" w:hAnsi="Arial" w:cs="Arial"/>
        </w:rPr>
        <w:t xml:space="preserve">This setup facilitates seamless integration with third-party applications like Audio Mixer, Graphix and </w:t>
      </w:r>
      <w:r w:rsidR="001E7F29" w:rsidRPr="002E13F7">
        <w:rPr>
          <w:rFonts w:ascii="Arial" w:hAnsi="Arial" w:cs="Arial"/>
        </w:rPr>
        <w:t>m</w:t>
      </w:r>
      <w:r w:rsidRPr="002E13F7">
        <w:rPr>
          <w:rFonts w:ascii="Arial" w:hAnsi="Arial" w:cs="Arial"/>
        </w:rPr>
        <w:t>ulti</w:t>
      </w:r>
      <w:r w:rsidR="001E7F29" w:rsidRPr="002E13F7">
        <w:rPr>
          <w:rFonts w:ascii="Arial" w:hAnsi="Arial" w:cs="Arial"/>
        </w:rPr>
        <w:t>-v</w:t>
      </w:r>
      <w:r w:rsidRPr="002E13F7">
        <w:rPr>
          <w:rFonts w:ascii="Arial" w:hAnsi="Arial" w:cs="Arial"/>
        </w:rPr>
        <w:t>iewer, encouraging an open collaborative ecosystem. The M2L-X is specifically designed to address the evolving demands of professional live production within the B2B domain, where demand for content continues to expand. Particularly in scenarios such as multi-lingual international sports events and local sports content,</w:t>
      </w:r>
      <w:r w:rsidR="00232862" w:rsidRPr="002E13F7">
        <w:rPr>
          <w:rFonts w:ascii="Arial" w:hAnsi="Arial" w:cs="Arial"/>
        </w:rPr>
        <w:t xml:space="preserve"> the</w:t>
      </w:r>
      <w:r w:rsidRPr="002E13F7">
        <w:rPr>
          <w:rFonts w:ascii="Arial" w:hAnsi="Arial" w:cs="Arial"/>
        </w:rPr>
        <w:t xml:space="preserve"> M2L-X stands out </w:t>
      </w:r>
      <w:r w:rsidRPr="002E13F7">
        <w:rPr>
          <w:rFonts w:ascii="Arial" w:hAnsi="Arial" w:cs="Arial"/>
        </w:rPr>
        <w:lastRenderedPageBreak/>
        <w:t>as the ideal solution. It caters to extensive scale live productions, providing adaptable workflows to accommodate current mid-to-large-scale live production challenges.</w:t>
      </w:r>
    </w:p>
    <w:p w14:paraId="05DE4A80" w14:textId="77777777" w:rsidR="006402BB" w:rsidRPr="002E13F7" w:rsidRDefault="006402BB" w:rsidP="006402BB">
      <w:pPr>
        <w:spacing w:line="360" w:lineRule="auto"/>
        <w:rPr>
          <w:rFonts w:ascii="Arial" w:hAnsi="Arial" w:cs="Arial"/>
        </w:rPr>
      </w:pPr>
    </w:p>
    <w:p w14:paraId="220EC033" w14:textId="58E9D0E3" w:rsidR="006402BB" w:rsidRPr="002E13F7" w:rsidRDefault="006402BB" w:rsidP="006402BB">
      <w:pPr>
        <w:spacing w:line="360" w:lineRule="auto"/>
        <w:rPr>
          <w:rFonts w:ascii="Arial" w:hAnsi="Arial" w:cs="Arial"/>
        </w:rPr>
      </w:pPr>
      <w:r w:rsidRPr="002E13F7">
        <w:rPr>
          <w:rFonts w:ascii="Arial" w:hAnsi="Arial" w:cs="Arial"/>
        </w:rPr>
        <w:t xml:space="preserve">Waves’ Cloud MX is a premier cloud-based audio mixer, expertly designed for the challenges of modern broadcast environments. It delivers pristine audio, high-precision mix control, and creative processing capabilities, with full integration of Waves’ massive catalog of audio plugins – all in a scalable, remotely operated, broadcast-ready cloud workflow. Its smooth integration with </w:t>
      </w:r>
      <w:r w:rsidR="006F2F8B" w:rsidRPr="002E13F7">
        <w:rPr>
          <w:rFonts w:ascii="Arial" w:hAnsi="Arial" w:cs="Arial"/>
        </w:rPr>
        <w:t>Sony</w:t>
      </w:r>
      <w:r w:rsidR="00D679DB" w:rsidRPr="002E13F7">
        <w:rPr>
          <w:rFonts w:ascii="Arial" w:hAnsi="Arial" w:cs="Arial"/>
        </w:rPr>
        <w:t>’</w:t>
      </w:r>
      <w:r w:rsidRPr="002E13F7">
        <w:rPr>
          <w:rFonts w:ascii="Arial" w:hAnsi="Arial" w:cs="Arial"/>
        </w:rPr>
        <w:t xml:space="preserve">s M2L-X vision switcher provides an optimal balance of high fidelity and operational efficiency, advancing the broadcasting industry's move towards cloud production. This method emphasizes scalability, flexibility and cost-efficiency, minimizing the need for on-premises resources and making broadcasting more accessible and economical for various entities. </w:t>
      </w:r>
    </w:p>
    <w:p w14:paraId="57CA308D" w14:textId="77777777" w:rsidR="006402BB" w:rsidRPr="002E13F7" w:rsidRDefault="006402BB" w:rsidP="006402BB">
      <w:pPr>
        <w:spacing w:line="360" w:lineRule="auto"/>
        <w:rPr>
          <w:rFonts w:ascii="Arial" w:hAnsi="Arial" w:cs="Arial"/>
        </w:rPr>
      </w:pPr>
    </w:p>
    <w:p w14:paraId="461CF10A" w14:textId="69B902BB" w:rsidR="006402BB" w:rsidRPr="002E13F7" w:rsidRDefault="006402BB" w:rsidP="006402BB">
      <w:pPr>
        <w:spacing w:line="360" w:lineRule="auto"/>
        <w:rPr>
          <w:rFonts w:ascii="Arial" w:hAnsi="Arial" w:cs="Arial"/>
        </w:rPr>
      </w:pPr>
      <w:r w:rsidRPr="002E13F7">
        <w:rPr>
          <w:rFonts w:ascii="Arial" w:hAnsi="Arial" w:cs="Arial"/>
        </w:rPr>
        <w:t>Users can enjoy a fast, streamlined workflow in the cloud, with unmatched audio quality</w:t>
      </w:r>
      <w:r w:rsidR="004B0643">
        <w:rPr>
          <w:rFonts w:ascii="Arial" w:hAnsi="Arial" w:cs="Arial"/>
        </w:rPr>
        <w:t xml:space="preserve"> and</w:t>
      </w:r>
      <w:r w:rsidRPr="002E13F7">
        <w:rPr>
          <w:rFonts w:ascii="Arial" w:hAnsi="Arial" w:cs="Arial"/>
        </w:rPr>
        <w:t xml:space="preserve"> updated features</w:t>
      </w:r>
      <w:r w:rsidR="006F1D48">
        <w:rPr>
          <w:rFonts w:ascii="Arial" w:hAnsi="Arial" w:cs="Arial"/>
        </w:rPr>
        <w:t>,</w:t>
      </w:r>
      <w:r w:rsidR="00AE4ED9" w:rsidRPr="002E13F7">
        <w:rPr>
          <w:rFonts w:ascii="Arial" w:hAnsi="Arial" w:cs="Arial"/>
        </w:rPr>
        <w:t xml:space="preserve"> including</w:t>
      </w:r>
      <w:r w:rsidRPr="002E13F7">
        <w:rPr>
          <w:rFonts w:ascii="Arial" w:hAnsi="Arial" w:cs="Arial"/>
        </w:rPr>
        <w:t xml:space="preserve"> multiple touchscreen support allowing users to combine two Waves </w:t>
      </w:r>
      <w:hyperlink r:id="rId16" w:anchor="introducing-fit-controller-for-emotion-lv1" w:history="1">
        <w:r w:rsidRPr="002E13F7">
          <w:rPr>
            <w:rStyle w:val="Hyperlink"/>
            <w:rFonts w:ascii="Arial" w:hAnsi="Arial" w:cs="Arial"/>
          </w:rPr>
          <w:t>FIT Controllers</w:t>
        </w:r>
      </w:hyperlink>
      <w:r w:rsidRPr="002E13F7">
        <w:rPr>
          <w:rFonts w:ascii="Arial" w:hAnsi="Arial" w:cs="Arial"/>
        </w:rPr>
        <w:t xml:space="preserve"> to the same mixer for 32+2 faders and encoders per mix layer, or independently, where each FIT controls a mix layer of the user’s choice. Plugins are controlled directly from the Waves FIT controller</w:t>
      </w:r>
      <w:r w:rsidR="00232862" w:rsidRPr="002E13F7">
        <w:rPr>
          <w:rFonts w:ascii="Arial" w:hAnsi="Arial" w:cs="Arial"/>
        </w:rPr>
        <w:t xml:space="preserve"> (and/or Mackie/MIDI controllers)</w:t>
      </w:r>
      <w:r w:rsidRPr="002E13F7">
        <w:rPr>
          <w:rFonts w:ascii="Arial" w:hAnsi="Arial" w:cs="Arial"/>
        </w:rPr>
        <w:t xml:space="preserve"> offering</w:t>
      </w:r>
      <w:r w:rsidRPr="002E13F7">
        <w:rPr>
          <w:rFonts w:ascii="Arial" w:hAnsi="Arial" w:cs="Arial"/>
          <w:b/>
          <w:bCs/>
        </w:rPr>
        <w:t xml:space="preserve"> </w:t>
      </w:r>
      <w:r w:rsidRPr="002E13F7">
        <w:rPr>
          <w:rFonts w:ascii="Arial" w:hAnsi="Arial" w:cs="Arial"/>
        </w:rPr>
        <w:t xml:space="preserve">a tactile experience to mixing with plugins. Plugin parameters are </w:t>
      </w:r>
      <w:proofErr w:type="gramStart"/>
      <w:r w:rsidRPr="002E13F7">
        <w:rPr>
          <w:rFonts w:ascii="Arial" w:hAnsi="Arial" w:cs="Arial"/>
        </w:rPr>
        <w:t>auto-mapped</w:t>
      </w:r>
      <w:proofErr w:type="gramEnd"/>
      <w:r w:rsidRPr="002E13F7">
        <w:rPr>
          <w:rFonts w:ascii="Arial" w:hAnsi="Arial" w:cs="Arial"/>
        </w:rPr>
        <w:t xml:space="preserve"> to the FIT control surface, allowing users to mix with plugins hands-on, with zero manual setup.</w:t>
      </w:r>
    </w:p>
    <w:p w14:paraId="5F57F54C" w14:textId="77777777" w:rsidR="006402BB" w:rsidRPr="002E13F7" w:rsidRDefault="006402BB" w:rsidP="006402BB">
      <w:pPr>
        <w:spacing w:line="360" w:lineRule="auto"/>
        <w:rPr>
          <w:rFonts w:ascii="Arial" w:hAnsi="Arial" w:cs="Arial"/>
        </w:rPr>
      </w:pPr>
    </w:p>
    <w:p w14:paraId="618C9B15" w14:textId="3439C88E" w:rsidR="0092438C" w:rsidRPr="004B0643" w:rsidRDefault="00990922" w:rsidP="00990922">
      <w:pPr>
        <w:spacing w:line="360" w:lineRule="auto"/>
        <w:rPr>
          <w:rFonts w:ascii="Arial" w:hAnsi="Arial" w:cs="Arial"/>
        </w:rPr>
      </w:pPr>
      <w:r w:rsidRPr="004B0643">
        <w:rPr>
          <w:rFonts w:ascii="Arial" w:eastAsiaTheme="minorEastAsia" w:hAnsi="Arial" w:cs="Arial"/>
          <w:color w:val="000000"/>
        </w:rPr>
        <w:t xml:space="preserve">Masakazu Murata, Sr. General Manager of Media Solutions Business, Sony Corporation comments, </w:t>
      </w:r>
      <w:r w:rsidR="0092438C" w:rsidRPr="004B0643">
        <w:rPr>
          <w:rFonts w:ascii="Arial" w:eastAsiaTheme="minorEastAsia" w:hAnsi="Arial" w:cs="Arial"/>
          <w:color w:val="000000"/>
        </w:rPr>
        <w:t>“Sony has been striving to deliver more efficient workflows through our Networked Live ecosystem, which includes solutions, products, services and partners, to transform live production by on-premise / cloud hybrid processing and operations with network connectivity. We are delighted to align the M2L-X software switcher and</w:t>
      </w:r>
      <w:r w:rsidRPr="004B0643">
        <w:rPr>
          <w:rFonts w:ascii="Arial" w:eastAsiaTheme="minorEastAsia" w:hAnsi="Arial" w:cs="Arial"/>
          <w:color w:val="000000"/>
        </w:rPr>
        <w:t xml:space="preserve"> the</w:t>
      </w:r>
      <w:r w:rsidR="0092438C" w:rsidRPr="004B0643">
        <w:rPr>
          <w:rFonts w:ascii="Arial" w:eastAsiaTheme="minorEastAsia" w:hAnsi="Arial" w:cs="Arial"/>
          <w:color w:val="000000"/>
        </w:rPr>
        <w:t xml:space="preserve"> Waves </w:t>
      </w:r>
      <w:r w:rsidRPr="004B0643">
        <w:rPr>
          <w:rFonts w:ascii="Arial" w:eastAsiaTheme="minorEastAsia" w:hAnsi="Arial" w:cs="Arial"/>
          <w:color w:val="000000"/>
        </w:rPr>
        <w:t>C</w:t>
      </w:r>
      <w:r w:rsidR="0092438C" w:rsidRPr="004B0643">
        <w:rPr>
          <w:rFonts w:ascii="Arial" w:eastAsiaTheme="minorEastAsia" w:hAnsi="Arial" w:cs="Arial"/>
          <w:color w:val="000000"/>
        </w:rPr>
        <w:t xml:space="preserve">loud MX </w:t>
      </w:r>
      <w:r w:rsidRPr="004B0643">
        <w:rPr>
          <w:rFonts w:ascii="Arial" w:eastAsiaTheme="minorEastAsia" w:hAnsi="Arial" w:cs="Arial"/>
          <w:color w:val="000000"/>
        </w:rPr>
        <w:t>A</w:t>
      </w:r>
      <w:r w:rsidR="0092438C" w:rsidRPr="004B0643">
        <w:rPr>
          <w:rFonts w:ascii="Arial" w:eastAsiaTheme="minorEastAsia" w:hAnsi="Arial" w:cs="Arial"/>
          <w:color w:val="000000"/>
        </w:rPr>
        <w:t xml:space="preserve">udio </w:t>
      </w:r>
      <w:r w:rsidRPr="004B0643">
        <w:rPr>
          <w:rFonts w:ascii="Arial" w:eastAsiaTheme="minorEastAsia" w:hAnsi="Arial" w:cs="Arial"/>
          <w:color w:val="000000"/>
        </w:rPr>
        <w:t>M</w:t>
      </w:r>
      <w:r w:rsidR="0092438C" w:rsidRPr="004B0643">
        <w:rPr>
          <w:rFonts w:ascii="Arial" w:eastAsiaTheme="minorEastAsia" w:hAnsi="Arial" w:cs="Arial"/>
          <w:color w:val="000000"/>
        </w:rPr>
        <w:t>ixer, a</w:t>
      </w:r>
      <w:r w:rsidRPr="004B0643">
        <w:rPr>
          <w:rFonts w:ascii="Arial" w:eastAsiaTheme="minorEastAsia" w:hAnsi="Arial" w:cs="Arial"/>
          <w:color w:val="000000"/>
        </w:rPr>
        <w:t>s</w:t>
      </w:r>
      <w:r w:rsidR="0092438C" w:rsidRPr="004B0643">
        <w:rPr>
          <w:rFonts w:ascii="Arial" w:eastAsiaTheme="minorEastAsia" w:hAnsi="Arial" w:cs="Arial"/>
          <w:color w:val="000000"/>
        </w:rPr>
        <w:t xml:space="preserve"> this collaboration helps us to achieve our goal and to empower our customers to produce high-quality </w:t>
      </w:r>
      <w:r w:rsidR="00757EF6" w:rsidRPr="004B0643">
        <w:rPr>
          <w:rFonts w:ascii="Arial" w:eastAsiaTheme="minorEastAsia" w:hAnsi="Arial" w:cs="Arial"/>
          <w:color w:val="000000"/>
        </w:rPr>
        <w:t>content</w:t>
      </w:r>
      <w:r w:rsidRPr="004B0643">
        <w:rPr>
          <w:rFonts w:ascii="Arial" w:eastAsiaTheme="minorEastAsia" w:hAnsi="Arial" w:cs="Arial"/>
          <w:color w:val="000000"/>
        </w:rPr>
        <w:t>.”</w:t>
      </w:r>
      <w:r w:rsidR="00757EF6" w:rsidRPr="004B0643">
        <w:rPr>
          <w:rFonts w:ascii="Arial" w:eastAsiaTheme="minorEastAsia" w:hAnsi="Arial" w:cs="Arial"/>
          <w:color w:val="000000"/>
        </w:rPr>
        <w:t xml:space="preserve"> </w:t>
      </w:r>
    </w:p>
    <w:p w14:paraId="24F2DC0B" w14:textId="77777777" w:rsidR="006402BB" w:rsidRPr="004B0643" w:rsidRDefault="006402BB" w:rsidP="006402BB">
      <w:pPr>
        <w:spacing w:line="360" w:lineRule="auto"/>
        <w:rPr>
          <w:rFonts w:ascii="Arial" w:hAnsi="Arial" w:cs="Arial"/>
        </w:rPr>
      </w:pPr>
    </w:p>
    <w:p w14:paraId="1515B0EA" w14:textId="0A39F004" w:rsidR="007A5F83" w:rsidRPr="004B0643" w:rsidRDefault="007A5F83" w:rsidP="007A5F83">
      <w:pPr>
        <w:spacing w:line="360" w:lineRule="auto"/>
        <w:rPr>
          <w:rFonts w:ascii="Arial" w:hAnsi="Arial" w:cs="Arial"/>
          <w:color w:val="212121"/>
        </w:rPr>
      </w:pPr>
      <w:r w:rsidRPr="004B0643">
        <w:rPr>
          <w:rFonts w:ascii="Arial" w:hAnsi="Arial" w:cs="Arial"/>
          <w:color w:val="212121"/>
        </w:rPr>
        <w:t xml:space="preserve">Noam Raz, General Manager of Waves Live Division, comments, </w:t>
      </w:r>
      <w:r w:rsidR="002E13F7">
        <w:rPr>
          <w:rFonts w:ascii="Arial" w:hAnsi="Arial" w:cs="Arial"/>
          <w:color w:val="212121"/>
        </w:rPr>
        <w:t>“</w:t>
      </w:r>
      <w:r w:rsidRPr="004B0643">
        <w:rPr>
          <w:rFonts w:ascii="Arial" w:hAnsi="Arial" w:cs="Arial"/>
          <w:color w:val="212121"/>
        </w:rPr>
        <w:t>Our partnership with S</w:t>
      </w:r>
      <w:r w:rsidR="006F2F8B" w:rsidRPr="004B0643">
        <w:rPr>
          <w:rFonts w:ascii="Arial" w:hAnsi="Arial" w:cs="Arial"/>
          <w:color w:val="212121"/>
        </w:rPr>
        <w:t>ony</w:t>
      </w:r>
      <w:r w:rsidRPr="004B0643">
        <w:rPr>
          <w:rFonts w:ascii="Arial" w:hAnsi="Arial" w:cs="Arial"/>
          <w:color w:val="212121"/>
        </w:rPr>
        <w:t xml:space="preserve"> at NAB, showcasing interoperability between S</w:t>
      </w:r>
      <w:r w:rsidR="006F2F8B" w:rsidRPr="004B0643">
        <w:rPr>
          <w:rFonts w:ascii="Arial" w:hAnsi="Arial" w:cs="Arial"/>
          <w:color w:val="212121"/>
        </w:rPr>
        <w:t>ony</w:t>
      </w:r>
      <w:r w:rsidRPr="004B0643">
        <w:rPr>
          <w:rFonts w:ascii="Arial" w:hAnsi="Arial" w:cs="Arial"/>
          <w:color w:val="212121"/>
        </w:rPr>
        <w:t xml:space="preserve">’s M2L-X and Waves Cloud MX, </w:t>
      </w:r>
      <w:r w:rsidRPr="004B0643">
        <w:rPr>
          <w:rFonts w:ascii="Arial" w:hAnsi="Arial" w:cs="Arial"/>
          <w:color w:val="212121"/>
        </w:rPr>
        <w:lastRenderedPageBreak/>
        <w:t>underscores our dedication and collaborative efforts with production market leaders. This demonstrates our commitment to supporting the industry during its stages of transitioning to cloud environments and workflows, while also reaffirming our position as pioneers in cloud-based audio solutions.</w:t>
      </w:r>
      <w:r w:rsidR="002E13F7">
        <w:rPr>
          <w:rFonts w:ascii="Arial" w:hAnsi="Arial" w:cs="Arial"/>
          <w:color w:val="212121"/>
        </w:rPr>
        <w:t>”</w:t>
      </w:r>
    </w:p>
    <w:p w14:paraId="06C8008D" w14:textId="77777777" w:rsidR="006402BB" w:rsidRPr="002E13F7" w:rsidRDefault="006402BB" w:rsidP="006402BB">
      <w:pPr>
        <w:spacing w:line="360" w:lineRule="auto"/>
        <w:rPr>
          <w:rFonts w:ascii="Arial" w:hAnsi="Arial" w:cs="Arial"/>
        </w:rPr>
      </w:pPr>
    </w:p>
    <w:p w14:paraId="41C9D55F" w14:textId="37873BDD" w:rsidR="006402BB" w:rsidRPr="002E13F7" w:rsidRDefault="006402BB" w:rsidP="006402BB">
      <w:pPr>
        <w:spacing w:line="360" w:lineRule="auto"/>
        <w:rPr>
          <w:rFonts w:ascii="Arial" w:hAnsi="Arial" w:cs="Arial"/>
        </w:rPr>
      </w:pPr>
      <w:r w:rsidRPr="002E13F7">
        <w:rPr>
          <w:rFonts w:ascii="Arial" w:hAnsi="Arial" w:cs="Arial"/>
        </w:rPr>
        <w:t xml:space="preserve">To learn more about the Waves Cloud MX Broadcast Mixer, click </w:t>
      </w:r>
      <w:hyperlink r:id="rId17" w:history="1">
        <w:r w:rsidRPr="002E13F7">
          <w:rPr>
            <w:rStyle w:val="Hyperlink"/>
            <w:rFonts w:ascii="Arial" w:hAnsi="Arial" w:cs="Arial"/>
          </w:rPr>
          <w:t>here</w:t>
        </w:r>
      </w:hyperlink>
      <w:r w:rsidRPr="002E13F7">
        <w:rPr>
          <w:rFonts w:ascii="Arial" w:hAnsi="Arial" w:cs="Arial"/>
        </w:rPr>
        <w:t>.</w:t>
      </w:r>
    </w:p>
    <w:p w14:paraId="55F3E287" w14:textId="77777777" w:rsidR="006402BB" w:rsidRPr="002E13F7" w:rsidRDefault="006402BB" w:rsidP="006402BB">
      <w:pPr>
        <w:spacing w:line="360" w:lineRule="auto"/>
        <w:rPr>
          <w:rFonts w:ascii="Arial" w:hAnsi="Arial" w:cs="Arial"/>
        </w:rPr>
      </w:pPr>
    </w:p>
    <w:p w14:paraId="770B8788" w14:textId="1B19C516" w:rsidR="006402BB" w:rsidRPr="002E13F7" w:rsidRDefault="006402BB" w:rsidP="006402BB">
      <w:pPr>
        <w:spacing w:line="360" w:lineRule="auto"/>
        <w:rPr>
          <w:rFonts w:ascii="Arial" w:hAnsi="Arial" w:cs="Arial"/>
        </w:rPr>
      </w:pPr>
      <w:r w:rsidRPr="002E13F7">
        <w:rPr>
          <w:rFonts w:ascii="Arial" w:hAnsi="Arial" w:cs="Arial"/>
        </w:rPr>
        <w:t xml:space="preserve">To learn more about the </w:t>
      </w:r>
      <w:r w:rsidR="006F2F8B" w:rsidRPr="002E13F7">
        <w:rPr>
          <w:rFonts w:ascii="Arial" w:hAnsi="Arial" w:cs="Arial"/>
        </w:rPr>
        <w:t>Sony</w:t>
      </w:r>
      <w:r w:rsidRPr="002E13F7">
        <w:rPr>
          <w:rFonts w:ascii="Arial" w:hAnsi="Arial" w:cs="Arial"/>
        </w:rPr>
        <w:t xml:space="preserve"> M2L-X, click </w:t>
      </w:r>
      <w:hyperlink r:id="rId18" w:history="1">
        <w:r w:rsidRPr="002E13F7">
          <w:rPr>
            <w:rStyle w:val="Hyperlink"/>
            <w:rFonts w:ascii="Arial" w:hAnsi="Arial" w:cs="Arial"/>
          </w:rPr>
          <w:t>here</w:t>
        </w:r>
      </w:hyperlink>
      <w:r w:rsidRPr="002E13F7">
        <w:rPr>
          <w:rFonts w:ascii="Arial" w:hAnsi="Arial" w:cs="Arial"/>
        </w:rPr>
        <w:t>.</w:t>
      </w:r>
    </w:p>
    <w:p w14:paraId="7987C211" w14:textId="4AF506BB" w:rsidR="000A6F8D" w:rsidRPr="002E13F7" w:rsidRDefault="000A6F8D" w:rsidP="007B38DC">
      <w:pPr>
        <w:snapToGrid w:val="0"/>
        <w:spacing w:line="360" w:lineRule="auto"/>
        <w:contextualSpacing/>
        <w:rPr>
          <w:rFonts w:ascii="Arial" w:hAnsi="Arial" w:cs="Arial"/>
        </w:rPr>
      </w:pPr>
    </w:p>
    <w:p w14:paraId="682CF837" w14:textId="48676C33" w:rsidR="000A6F8D" w:rsidRPr="002E13F7" w:rsidRDefault="000A6F8D" w:rsidP="00C54799">
      <w:pPr>
        <w:snapToGrid w:val="0"/>
        <w:spacing w:line="360" w:lineRule="auto"/>
        <w:contextualSpacing/>
        <w:jc w:val="right"/>
        <w:rPr>
          <w:rFonts w:ascii="Arial" w:hAnsi="Arial" w:cs="Arial"/>
          <w:bCs/>
          <w:i/>
          <w:color w:val="000000"/>
          <w:sz w:val="20"/>
          <w:szCs w:val="20"/>
        </w:rPr>
      </w:pPr>
      <w:r w:rsidRPr="002E13F7">
        <w:rPr>
          <w:rFonts w:ascii="Arial" w:hAnsi="Arial" w:cs="Arial"/>
          <w:bCs/>
          <w:i/>
          <w:color w:val="000000"/>
          <w:sz w:val="20"/>
          <w:szCs w:val="20"/>
        </w:rPr>
        <w:t>…ends</w:t>
      </w:r>
      <w:r w:rsidR="007B38DC" w:rsidRPr="002E13F7">
        <w:rPr>
          <w:rFonts w:ascii="Arial" w:hAnsi="Arial" w:cs="Arial"/>
          <w:bCs/>
          <w:i/>
          <w:color w:val="000000"/>
          <w:sz w:val="20"/>
          <w:szCs w:val="20"/>
        </w:rPr>
        <w:t xml:space="preserve"> </w:t>
      </w:r>
      <w:r w:rsidR="002E13F7">
        <w:rPr>
          <w:rFonts w:ascii="Arial" w:hAnsi="Arial" w:cs="Arial"/>
          <w:bCs/>
          <w:i/>
          <w:color w:val="000000"/>
          <w:sz w:val="20"/>
          <w:szCs w:val="20"/>
        </w:rPr>
        <w:t>536</w:t>
      </w:r>
      <w:r w:rsidR="002E13F7" w:rsidRPr="002E13F7">
        <w:rPr>
          <w:rFonts w:ascii="Arial" w:hAnsi="Arial" w:cs="Arial"/>
          <w:bCs/>
          <w:i/>
          <w:color w:val="000000"/>
          <w:sz w:val="20"/>
          <w:szCs w:val="20"/>
        </w:rPr>
        <w:t xml:space="preserve"> </w:t>
      </w:r>
      <w:proofErr w:type="gramStart"/>
      <w:r w:rsidRPr="002E13F7">
        <w:rPr>
          <w:rFonts w:ascii="Arial" w:hAnsi="Arial" w:cs="Arial"/>
          <w:bCs/>
          <w:i/>
          <w:color w:val="000000"/>
          <w:sz w:val="20"/>
          <w:szCs w:val="20"/>
        </w:rPr>
        <w:t>words</w:t>
      </w:r>
      <w:proofErr w:type="gramEnd"/>
    </w:p>
    <w:p w14:paraId="203B4181" w14:textId="77777777" w:rsidR="000A6F8D" w:rsidRPr="002E13F7" w:rsidRDefault="000A6F8D" w:rsidP="00C54799">
      <w:pPr>
        <w:snapToGrid w:val="0"/>
        <w:spacing w:line="360" w:lineRule="auto"/>
        <w:contextualSpacing/>
        <w:rPr>
          <w:rFonts w:ascii="Arial" w:hAnsi="Arial" w:cs="Arial"/>
          <w:bCs/>
          <w:color w:val="000000"/>
        </w:rPr>
      </w:pPr>
    </w:p>
    <w:p w14:paraId="1C4CBE71" w14:textId="3C0089A3" w:rsidR="000A6F8D" w:rsidRPr="002E13F7" w:rsidRDefault="000A6F8D" w:rsidP="00C54799">
      <w:pPr>
        <w:snapToGrid w:val="0"/>
        <w:spacing w:line="360" w:lineRule="auto"/>
        <w:contextualSpacing/>
        <w:rPr>
          <w:rFonts w:ascii="Arial" w:hAnsi="Arial" w:cs="Arial"/>
          <w:bCs/>
          <w:color w:val="000000"/>
        </w:rPr>
      </w:pPr>
      <w:r w:rsidRPr="002E13F7">
        <w:rPr>
          <w:rFonts w:ascii="Arial" w:hAnsi="Arial" w:cs="Arial"/>
          <w:bCs/>
          <w:color w:val="000000"/>
        </w:rPr>
        <w:t>Photo</w:t>
      </w:r>
      <w:r w:rsidR="007B38DC" w:rsidRPr="002E13F7">
        <w:rPr>
          <w:rFonts w:ascii="Arial" w:hAnsi="Arial" w:cs="Arial"/>
          <w:bCs/>
          <w:color w:val="000000"/>
        </w:rPr>
        <w:t xml:space="preserve"> </w:t>
      </w:r>
      <w:r w:rsidRPr="002E13F7">
        <w:rPr>
          <w:rFonts w:ascii="Arial" w:hAnsi="Arial" w:cs="Arial"/>
          <w:bCs/>
          <w:color w:val="000000"/>
        </w:rPr>
        <w:t>file</w:t>
      </w:r>
      <w:r w:rsidR="007B38DC" w:rsidRPr="002E13F7">
        <w:rPr>
          <w:rFonts w:ascii="Arial" w:hAnsi="Arial" w:cs="Arial"/>
          <w:bCs/>
          <w:color w:val="000000"/>
        </w:rPr>
        <w:t xml:space="preserve"> </w:t>
      </w:r>
      <w:r w:rsidRPr="002E13F7">
        <w:rPr>
          <w:rFonts w:ascii="Arial" w:hAnsi="Arial" w:cs="Arial"/>
          <w:bCs/>
          <w:color w:val="000000"/>
        </w:rPr>
        <w:t>1:</w:t>
      </w:r>
      <w:r w:rsidR="007B38DC" w:rsidRPr="002E13F7">
        <w:rPr>
          <w:rFonts w:ascii="Arial" w:hAnsi="Arial" w:cs="Arial"/>
          <w:bCs/>
          <w:color w:val="000000"/>
        </w:rPr>
        <w:t xml:space="preserve"> </w:t>
      </w:r>
      <w:r w:rsidR="00226C90" w:rsidRPr="00226C90">
        <w:rPr>
          <w:rFonts w:ascii="Arial" w:hAnsi="Arial" w:cs="Arial"/>
          <w:bCs/>
          <w:color w:val="000000"/>
        </w:rPr>
        <w:t>WavesLive_M2LX</w:t>
      </w:r>
      <w:r w:rsidRPr="002E13F7">
        <w:rPr>
          <w:rFonts w:ascii="Arial" w:hAnsi="Arial" w:cs="Arial"/>
          <w:bCs/>
          <w:color w:val="000000"/>
        </w:rPr>
        <w:t>.JPG</w:t>
      </w:r>
    </w:p>
    <w:p w14:paraId="39DF2177" w14:textId="106747A8" w:rsidR="00B61766" w:rsidRPr="002E13F7" w:rsidRDefault="000A6F8D" w:rsidP="00D92F06">
      <w:pPr>
        <w:snapToGrid w:val="0"/>
        <w:spacing w:line="360" w:lineRule="auto"/>
        <w:contextualSpacing/>
        <w:rPr>
          <w:rFonts w:ascii="Arial" w:hAnsi="Arial" w:cs="Arial"/>
          <w:bCs/>
          <w:color w:val="000000"/>
        </w:rPr>
      </w:pPr>
      <w:r w:rsidRPr="002E13F7">
        <w:rPr>
          <w:rFonts w:ascii="Arial" w:hAnsi="Arial" w:cs="Arial"/>
          <w:bCs/>
          <w:color w:val="000000"/>
        </w:rPr>
        <w:t>Photo</w:t>
      </w:r>
      <w:r w:rsidR="007B38DC" w:rsidRPr="002E13F7">
        <w:rPr>
          <w:rFonts w:ascii="Arial" w:hAnsi="Arial" w:cs="Arial"/>
          <w:bCs/>
          <w:color w:val="000000"/>
        </w:rPr>
        <w:t xml:space="preserve"> </w:t>
      </w:r>
      <w:r w:rsidRPr="002E13F7">
        <w:rPr>
          <w:rFonts w:ascii="Arial" w:hAnsi="Arial" w:cs="Arial"/>
          <w:bCs/>
          <w:color w:val="000000"/>
        </w:rPr>
        <w:t>caption</w:t>
      </w:r>
      <w:r w:rsidR="007B38DC" w:rsidRPr="002E13F7">
        <w:rPr>
          <w:rFonts w:ascii="Arial" w:hAnsi="Arial" w:cs="Arial"/>
          <w:bCs/>
          <w:color w:val="000000"/>
        </w:rPr>
        <w:t xml:space="preserve"> </w:t>
      </w:r>
      <w:r w:rsidRPr="002E13F7">
        <w:rPr>
          <w:rFonts w:ascii="Arial" w:hAnsi="Arial" w:cs="Arial"/>
          <w:bCs/>
          <w:color w:val="000000"/>
        </w:rPr>
        <w:t>1:</w:t>
      </w:r>
      <w:r w:rsidR="007B38DC" w:rsidRPr="002E13F7">
        <w:rPr>
          <w:rFonts w:ascii="Arial" w:hAnsi="Arial" w:cs="Arial"/>
          <w:bCs/>
          <w:color w:val="000000"/>
        </w:rPr>
        <w:t xml:space="preserve"> </w:t>
      </w:r>
      <w:r w:rsidR="00226C90" w:rsidRPr="00226C90">
        <w:rPr>
          <w:rFonts w:ascii="Arial" w:hAnsi="Arial" w:cs="Arial"/>
        </w:rPr>
        <w:t xml:space="preserve">Waves Cloud MX Audio Mixer </w:t>
      </w:r>
      <w:r w:rsidR="00226C90">
        <w:rPr>
          <w:rFonts w:ascii="Arial" w:hAnsi="Arial" w:cs="Arial"/>
        </w:rPr>
        <w:t>has been integrated with Sony’s</w:t>
      </w:r>
      <w:r w:rsidR="00226C90" w:rsidRPr="00226C90">
        <w:rPr>
          <w:rFonts w:ascii="Arial" w:hAnsi="Arial" w:cs="Arial"/>
        </w:rPr>
        <w:t xml:space="preserve"> M2L-X live production switcher for software-based live production </w:t>
      </w:r>
      <w:proofErr w:type="gramStart"/>
      <w:r w:rsidR="00226C90" w:rsidRPr="00226C90">
        <w:rPr>
          <w:rFonts w:ascii="Arial" w:hAnsi="Arial" w:cs="Arial"/>
        </w:rPr>
        <w:t>workflows</w:t>
      </w:r>
      <w:proofErr w:type="gramEnd"/>
    </w:p>
    <w:p w14:paraId="5994A31F" w14:textId="77777777" w:rsidR="00BE7EEC" w:rsidRPr="002E13F7" w:rsidRDefault="00BE7EEC" w:rsidP="00C54799">
      <w:pPr>
        <w:snapToGrid w:val="0"/>
        <w:spacing w:line="360" w:lineRule="auto"/>
        <w:contextualSpacing/>
        <w:rPr>
          <w:rFonts w:ascii="Arial" w:hAnsi="Arial" w:cs="Arial"/>
          <w:bCs/>
          <w:color w:val="000000"/>
        </w:rPr>
      </w:pPr>
    </w:p>
    <w:p w14:paraId="3C472057" w14:textId="72B1A103" w:rsidR="000A6F8D" w:rsidRPr="002E13F7" w:rsidRDefault="000A6F8D" w:rsidP="00C54799">
      <w:pPr>
        <w:snapToGrid w:val="0"/>
        <w:spacing w:line="360" w:lineRule="auto"/>
        <w:contextualSpacing/>
        <w:rPr>
          <w:rFonts w:ascii="Arial" w:hAnsi="Arial" w:cs="Arial"/>
          <w:bCs/>
          <w:color w:val="000000"/>
        </w:rPr>
      </w:pPr>
      <w:r w:rsidRPr="002E13F7">
        <w:rPr>
          <w:rFonts w:ascii="Arial" w:hAnsi="Arial" w:cs="Arial"/>
          <w:bCs/>
          <w:color w:val="000000"/>
          <w:u w:val="single"/>
        </w:rPr>
        <w:t>About</w:t>
      </w:r>
      <w:r w:rsidR="007B38DC" w:rsidRPr="002E13F7">
        <w:rPr>
          <w:rFonts w:ascii="Arial" w:hAnsi="Arial" w:cs="Arial"/>
          <w:bCs/>
          <w:color w:val="000000"/>
          <w:u w:val="single"/>
        </w:rPr>
        <w:t xml:space="preserve"> </w:t>
      </w:r>
      <w:r w:rsidRPr="002E13F7">
        <w:rPr>
          <w:rFonts w:ascii="Arial" w:hAnsi="Arial" w:cs="Arial"/>
          <w:bCs/>
          <w:color w:val="000000"/>
          <w:u w:val="single"/>
        </w:rPr>
        <w:t>Waves</w:t>
      </w:r>
      <w:r w:rsidR="007B38DC" w:rsidRPr="002E13F7">
        <w:rPr>
          <w:rFonts w:ascii="Arial" w:hAnsi="Arial" w:cs="Arial"/>
          <w:bCs/>
          <w:color w:val="000000"/>
          <w:u w:val="single"/>
        </w:rPr>
        <w:t xml:space="preserve"> </w:t>
      </w:r>
      <w:r w:rsidRPr="002E13F7">
        <w:rPr>
          <w:rFonts w:ascii="Arial" w:hAnsi="Arial" w:cs="Arial"/>
          <w:bCs/>
          <w:color w:val="000000"/>
          <w:u w:val="single"/>
        </w:rPr>
        <w:t>Audio</w:t>
      </w:r>
      <w:r w:rsidR="007B38DC" w:rsidRPr="002E13F7">
        <w:rPr>
          <w:rFonts w:ascii="Arial" w:hAnsi="Arial" w:cs="Arial"/>
          <w:bCs/>
          <w:color w:val="000000"/>
          <w:u w:val="single"/>
        </w:rPr>
        <w:t xml:space="preserve"> </w:t>
      </w:r>
      <w:r w:rsidRPr="002E13F7">
        <w:rPr>
          <w:rFonts w:ascii="Arial" w:hAnsi="Arial" w:cs="Arial"/>
          <w:bCs/>
          <w:color w:val="000000"/>
          <w:u w:val="single"/>
        </w:rPr>
        <w:t>Ltd.:</w:t>
      </w:r>
    </w:p>
    <w:p w14:paraId="5CFF6F58" w14:textId="77777777" w:rsidR="002E13F7" w:rsidRPr="00CF25E9" w:rsidRDefault="002E13F7" w:rsidP="002E13F7">
      <w:pPr>
        <w:snapToGrid w:val="0"/>
        <w:spacing w:line="360" w:lineRule="auto"/>
        <w:contextualSpacing/>
        <w:rPr>
          <w:rFonts w:ascii="Arial" w:hAnsi="Arial" w:cs="Arial"/>
          <w:bCs/>
        </w:rPr>
      </w:pPr>
      <w:r w:rsidRPr="00CF25E9">
        <w:rPr>
          <w:rFonts w:ascii="Arial" w:hAnsi="Arial" w:cs="Arial"/>
          <w:bCs/>
        </w:rPr>
        <w:t xml:space="preserve">Waves is the world’s leading developer of audio DSP solutions for music production, recording, mixing, mastering, sound design, post-production, live sound, broadcast, commercial and consumer electronics audio markets. Since its start in the early ‘90s, Waves has developed a comprehensive line of over 250 audio plugins and numerous hardware devices. For its accomplishments, Waves received a Technical GRAMMY® Award in 2011; an Engineering, Science &amp; Technology Emmy® Award for its Waves Clarity Vx Pro plugin in 2023; and a 2024 NAMM Technical Excellence &amp; Creativity Award for its Clarity Vx </w:t>
      </w:r>
      <w:proofErr w:type="spellStart"/>
      <w:r w:rsidRPr="00CF25E9">
        <w:rPr>
          <w:rFonts w:ascii="Arial" w:hAnsi="Arial" w:cs="Arial"/>
          <w:bCs/>
        </w:rPr>
        <w:t>DeReverb</w:t>
      </w:r>
      <w:proofErr w:type="spellEnd"/>
      <w:r w:rsidRPr="00CF25E9">
        <w:rPr>
          <w:rFonts w:ascii="Arial" w:hAnsi="Arial" w:cs="Arial"/>
          <w:bCs/>
        </w:rPr>
        <w:t xml:space="preserve"> Pro plugin. Additionally, its early flagship plugin, the Q10 equalizer, was selected as an inductee into the </w:t>
      </w:r>
      <w:proofErr w:type="spellStart"/>
      <w:r w:rsidRPr="00CF25E9">
        <w:rPr>
          <w:rFonts w:ascii="Arial" w:hAnsi="Arial" w:cs="Arial"/>
          <w:bCs/>
        </w:rPr>
        <w:t>TECnology</w:t>
      </w:r>
      <w:proofErr w:type="spellEnd"/>
      <w:r w:rsidRPr="00CF25E9">
        <w:rPr>
          <w:rFonts w:ascii="Arial" w:hAnsi="Arial" w:cs="Arial"/>
          <w:bCs/>
        </w:rPr>
        <w:t xml:space="preserve"> Hall of Fame.</w:t>
      </w:r>
    </w:p>
    <w:p w14:paraId="01BAFD93" w14:textId="77777777" w:rsidR="000A6F8D" w:rsidRPr="002E13F7" w:rsidRDefault="000A6F8D" w:rsidP="00C54799">
      <w:pPr>
        <w:snapToGrid w:val="0"/>
        <w:spacing w:line="360" w:lineRule="auto"/>
        <w:contextualSpacing/>
        <w:rPr>
          <w:rFonts w:ascii="Arial" w:hAnsi="Arial" w:cs="Arial"/>
          <w:bCs/>
        </w:rPr>
      </w:pPr>
    </w:p>
    <w:p w14:paraId="7D9E92F1" w14:textId="45822E89" w:rsidR="000A6F8D" w:rsidRPr="002E13F7" w:rsidRDefault="000A6F8D" w:rsidP="00C54799">
      <w:pPr>
        <w:snapToGrid w:val="0"/>
        <w:spacing w:line="360" w:lineRule="auto"/>
        <w:contextualSpacing/>
        <w:rPr>
          <w:rFonts w:ascii="Arial" w:hAnsi="Arial" w:cs="Arial"/>
          <w:bCs/>
        </w:rPr>
      </w:pPr>
      <w:r w:rsidRPr="002E13F7">
        <w:rPr>
          <w:rFonts w:ascii="Arial" w:hAnsi="Arial" w:cs="Arial"/>
          <w:bCs/>
        </w:rPr>
        <w:t>Increasingly</w:t>
      </w:r>
      <w:r w:rsidR="007B38DC" w:rsidRPr="002E13F7">
        <w:rPr>
          <w:rFonts w:ascii="Arial" w:hAnsi="Arial" w:cs="Arial"/>
          <w:bCs/>
        </w:rPr>
        <w:t xml:space="preserve"> </w:t>
      </w:r>
      <w:r w:rsidRPr="002E13F7">
        <w:rPr>
          <w:rFonts w:ascii="Arial" w:hAnsi="Arial" w:cs="Arial"/>
          <w:bCs/>
        </w:rPr>
        <w:t>leveraging</w:t>
      </w:r>
      <w:r w:rsidR="007B38DC" w:rsidRPr="002E13F7">
        <w:rPr>
          <w:rFonts w:ascii="Arial" w:hAnsi="Arial" w:cs="Arial"/>
          <w:bCs/>
        </w:rPr>
        <w:t xml:space="preserve"> </w:t>
      </w:r>
      <w:r w:rsidRPr="002E13F7">
        <w:rPr>
          <w:rFonts w:ascii="Arial" w:hAnsi="Arial" w:cs="Arial"/>
          <w:bCs/>
        </w:rPr>
        <w:t>pioneering</w:t>
      </w:r>
      <w:r w:rsidR="007B38DC" w:rsidRPr="002E13F7">
        <w:rPr>
          <w:rFonts w:ascii="Arial" w:hAnsi="Arial" w:cs="Arial"/>
          <w:bCs/>
        </w:rPr>
        <w:t xml:space="preserve"> </w:t>
      </w:r>
      <w:r w:rsidRPr="002E13F7">
        <w:rPr>
          <w:rFonts w:ascii="Arial" w:hAnsi="Arial" w:cs="Arial"/>
          <w:bCs/>
        </w:rPr>
        <w:t>techniques</w:t>
      </w:r>
      <w:r w:rsidR="007B38DC" w:rsidRPr="002E13F7">
        <w:rPr>
          <w:rFonts w:ascii="Arial" w:hAnsi="Arial" w:cs="Arial"/>
          <w:bCs/>
        </w:rPr>
        <w:t xml:space="preserve"> </w:t>
      </w:r>
      <w:r w:rsidRPr="002E13F7">
        <w:rPr>
          <w:rFonts w:ascii="Arial" w:hAnsi="Arial" w:cs="Arial"/>
          <w:bCs/>
        </w:rPr>
        <w:t>in</w:t>
      </w:r>
      <w:r w:rsidR="007B38DC" w:rsidRPr="002E13F7">
        <w:rPr>
          <w:rFonts w:ascii="Arial" w:hAnsi="Arial" w:cs="Arial"/>
          <w:bCs/>
        </w:rPr>
        <w:t xml:space="preserve"> </w:t>
      </w:r>
      <w:r w:rsidRPr="002E13F7">
        <w:rPr>
          <w:rFonts w:ascii="Arial" w:hAnsi="Arial" w:cs="Arial"/>
          <w:bCs/>
        </w:rPr>
        <w:t>artificial</w:t>
      </w:r>
      <w:r w:rsidR="007B38DC" w:rsidRPr="002E13F7">
        <w:rPr>
          <w:rFonts w:ascii="Arial" w:hAnsi="Arial" w:cs="Arial"/>
          <w:bCs/>
        </w:rPr>
        <w:t xml:space="preserve"> </w:t>
      </w:r>
      <w:r w:rsidRPr="002E13F7">
        <w:rPr>
          <w:rFonts w:ascii="Arial" w:hAnsi="Arial" w:cs="Arial"/>
          <w:bCs/>
        </w:rPr>
        <w:t>intelligence,</w:t>
      </w:r>
      <w:r w:rsidR="007B38DC" w:rsidRPr="002E13F7">
        <w:rPr>
          <w:rFonts w:ascii="Arial" w:hAnsi="Arial" w:cs="Arial"/>
          <w:bCs/>
        </w:rPr>
        <w:t xml:space="preserve"> </w:t>
      </w:r>
      <w:r w:rsidRPr="002E13F7">
        <w:rPr>
          <w:rFonts w:ascii="Arial" w:hAnsi="Arial" w:cs="Arial"/>
          <w:bCs/>
        </w:rPr>
        <w:t>neural</w:t>
      </w:r>
      <w:r w:rsidR="007B38DC" w:rsidRPr="002E13F7">
        <w:rPr>
          <w:rFonts w:ascii="Arial" w:hAnsi="Arial" w:cs="Arial"/>
          <w:bCs/>
        </w:rPr>
        <w:t xml:space="preserve"> </w:t>
      </w:r>
      <w:r w:rsidRPr="002E13F7">
        <w:rPr>
          <w:rFonts w:ascii="Arial" w:hAnsi="Arial" w:cs="Arial"/>
          <w:bCs/>
        </w:rPr>
        <w:t>networks</w:t>
      </w:r>
      <w:r w:rsidR="007B38DC" w:rsidRPr="002E13F7">
        <w:rPr>
          <w:rFonts w:ascii="Arial" w:hAnsi="Arial" w:cs="Arial"/>
          <w:bCs/>
        </w:rPr>
        <w:t xml:space="preserve"> </w:t>
      </w:r>
      <w:r w:rsidRPr="002E13F7">
        <w:rPr>
          <w:rFonts w:ascii="Arial" w:hAnsi="Arial" w:cs="Arial"/>
          <w:bCs/>
        </w:rPr>
        <w:t>and</w:t>
      </w:r>
      <w:r w:rsidR="007B38DC" w:rsidRPr="002E13F7">
        <w:rPr>
          <w:rFonts w:ascii="Arial" w:hAnsi="Arial" w:cs="Arial"/>
          <w:bCs/>
        </w:rPr>
        <w:t xml:space="preserve"> </w:t>
      </w:r>
      <w:r w:rsidRPr="002E13F7">
        <w:rPr>
          <w:rFonts w:ascii="Arial" w:hAnsi="Arial" w:cs="Arial"/>
          <w:bCs/>
        </w:rPr>
        <w:t>machine</w:t>
      </w:r>
      <w:r w:rsidR="007B38DC" w:rsidRPr="002E13F7">
        <w:rPr>
          <w:rFonts w:ascii="Arial" w:hAnsi="Arial" w:cs="Arial"/>
          <w:bCs/>
        </w:rPr>
        <w:t xml:space="preserve"> </w:t>
      </w:r>
      <w:r w:rsidRPr="002E13F7">
        <w:rPr>
          <w:rFonts w:ascii="Arial" w:hAnsi="Arial" w:cs="Arial"/>
          <w:bCs/>
        </w:rPr>
        <w:t>learning,</w:t>
      </w:r>
      <w:r w:rsidR="007B38DC" w:rsidRPr="002E13F7">
        <w:rPr>
          <w:rFonts w:ascii="Arial" w:hAnsi="Arial" w:cs="Arial"/>
          <w:bCs/>
        </w:rPr>
        <w:t xml:space="preserve"> </w:t>
      </w:r>
      <w:r w:rsidRPr="002E13F7">
        <w:rPr>
          <w:rFonts w:ascii="Arial" w:hAnsi="Arial" w:cs="Arial"/>
          <w:bCs/>
        </w:rPr>
        <w:t>as</w:t>
      </w:r>
      <w:r w:rsidR="007B38DC" w:rsidRPr="002E13F7">
        <w:rPr>
          <w:rFonts w:ascii="Arial" w:hAnsi="Arial" w:cs="Arial"/>
          <w:bCs/>
        </w:rPr>
        <w:t xml:space="preserve"> </w:t>
      </w:r>
      <w:r w:rsidRPr="002E13F7">
        <w:rPr>
          <w:rFonts w:ascii="Arial" w:hAnsi="Arial" w:cs="Arial"/>
          <w:bCs/>
        </w:rPr>
        <w:t>well</w:t>
      </w:r>
      <w:r w:rsidR="007B38DC" w:rsidRPr="002E13F7">
        <w:rPr>
          <w:rFonts w:ascii="Arial" w:hAnsi="Arial" w:cs="Arial"/>
          <w:bCs/>
        </w:rPr>
        <w:t xml:space="preserve"> </w:t>
      </w:r>
      <w:r w:rsidRPr="002E13F7">
        <w:rPr>
          <w:rFonts w:ascii="Arial" w:hAnsi="Arial" w:cs="Arial"/>
          <w:bCs/>
        </w:rPr>
        <w:t>as</w:t>
      </w:r>
      <w:r w:rsidR="007B38DC" w:rsidRPr="002E13F7">
        <w:rPr>
          <w:rFonts w:ascii="Arial" w:hAnsi="Arial" w:cs="Arial"/>
          <w:bCs/>
        </w:rPr>
        <w:t xml:space="preserve"> </w:t>
      </w:r>
      <w:r w:rsidRPr="002E13F7">
        <w:rPr>
          <w:rFonts w:ascii="Arial" w:hAnsi="Arial" w:cs="Arial"/>
          <w:bCs/>
        </w:rPr>
        <w:t>the</w:t>
      </w:r>
      <w:r w:rsidR="007B38DC" w:rsidRPr="002E13F7">
        <w:rPr>
          <w:rFonts w:ascii="Arial" w:hAnsi="Arial" w:cs="Arial"/>
          <w:bCs/>
        </w:rPr>
        <w:t xml:space="preserve"> </w:t>
      </w:r>
      <w:r w:rsidRPr="002E13F7">
        <w:rPr>
          <w:rFonts w:ascii="Arial" w:hAnsi="Arial" w:cs="Arial"/>
          <w:bCs/>
        </w:rPr>
        <w:t>company’s</w:t>
      </w:r>
      <w:r w:rsidR="007B38DC" w:rsidRPr="002E13F7">
        <w:rPr>
          <w:rFonts w:ascii="Arial" w:hAnsi="Arial" w:cs="Arial"/>
          <w:bCs/>
        </w:rPr>
        <w:t xml:space="preserve"> </w:t>
      </w:r>
      <w:r w:rsidRPr="002E13F7">
        <w:rPr>
          <w:rFonts w:ascii="Arial" w:hAnsi="Arial" w:cs="Arial"/>
          <w:bCs/>
        </w:rPr>
        <w:t>three</w:t>
      </w:r>
      <w:r w:rsidR="007B38DC" w:rsidRPr="002E13F7">
        <w:rPr>
          <w:rFonts w:ascii="Arial" w:hAnsi="Arial" w:cs="Arial"/>
          <w:bCs/>
        </w:rPr>
        <w:t xml:space="preserve"> </w:t>
      </w:r>
      <w:r w:rsidRPr="002E13F7">
        <w:rPr>
          <w:rFonts w:ascii="Arial" w:hAnsi="Arial" w:cs="Arial"/>
          <w:bCs/>
        </w:rPr>
        <w:t>decades</w:t>
      </w:r>
      <w:r w:rsidR="007B38DC" w:rsidRPr="002E13F7">
        <w:rPr>
          <w:rFonts w:ascii="Arial" w:hAnsi="Arial" w:cs="Arial"/>
          <w:bCs/>
        </w:rPr>
        <w:t xml:space="preserve"> </w:t>
      </w:r>
      <w:r w:rsidRPr="002E13F7">
        <w:rPr>
          <w:rFonts w:ascii="Arial" w:hAnsi="Arial" w:cs="Arial"/>
          <w:bCs/>
        </w:rPr>
        <w:t>of</w:t>
      </w:r>
      <w:r w:rsidR="007B38DC" w:rsidRPr="002E13F7">
        <w:rPr>
          <w:rFonts w:ascii="Arial" w:hAnsi="Arial" w:cs="Arial"/>
          <w:bCs/>
        </w:rPr>
        <w:t xml:space="preserve"> </w:t>
      </w:r>
      <w:r w:rsidRPr="002E13F7">
        <w:rPr>
          <w:rFonts w:ascii="Arial" w:hAnsi="Arial" w:cs="Arial"/>
          <w:bCs/>
        </w:rPr>
        <w:t>accumulated</w:t>
      </w:r>
      <w:r w:rsidR="007B38DC" w:rsidRPr="002E13F7">
        <w:rPr>
          <w:rFonts w:ascii="Arial" w:hAnsi="Arial" w:cs="Arial"/>
          <w:bCs/>
        </w:rPr>
        <w:t xml:space="preserve"> </w:t>
      </w:r>
      <w:r w:rsidRPr="002E13F7">
        <w:rPr>
          <w:rFonts w:ascii="Arial" w:hAnsi="Arial" w:cs="Arial"/>
          <w:bCs/>
        </w:rPr>
        <w:t>expertise</w:t>
      </w:r>
      <w:r w:rsidR="007B38DC" w:rsidRPr="002E13F7">
        <w:rPr>
          <w:rFonts w:ascii="Arial" w:hAnsi="Arial" w:cs="Arial"/>
          <w:bCs/>
        </w:rPr>
        <w:t xml:space="preserve"> </w:t>
      </w:r>
      <w:r w:rsidRPr="002E13F7">
        <w:rPr>
          <w:rFonts w:ascii="Arial" w:hAnsi="Arial" w:cs="Arial"/>
          <w:bCs/>
        </w:rPr>
        <w:t>in</w:t>
      </w:r>
      <w:r w:rsidR="007B38DC" w:rsidRPr="002E13F7">
        <w:rPr>
          <w:rFonts w:ascii="Arial" w:hAnsi="Arial" w:cs="Arial"/>
          <w:bCs/>
        </w:rPr>
        <w:t xml:space="preserve"> </w:t>
      </w:r>
      <w:r w:rsidRPr="002E13F7">
        <w:rPr>
          <w:rFonts w:ascii="Arial" w:hAnsi="Arial" w:cs="Arial"/>
          <w:bCs/>
        </w:rPr>
        <w:t>psychoacoustics,</w:t>
      </w:r>
      <w:r w:rsidR="007B38DC" w:rsidRPr="002E13F7">
        <w:rPr>
          <w:rFonts w:ascii="Arial" w:hAnsi="Arial" w:cs="Arial"/>
          <w:bCs/>
        </w:rPr>
        <w:t xml:space="preserve"> </w:t>
      </w:r>
      <w:r w:rsidRPr="002E13F7">
        <w:rPr>
          <w:rFonts w:ascii="Arial" w:hAnsi="Arial" w:cs="Arial"/>
          <w:bCs/>
        </w:rPr>
        <w:t>Waves</w:t>
      </w:r>
      <w:r w:rsidR="007B38DC" w:rsidRPr="002E13F7">
        <w:rPr>
          <w:rFonts w:ascii="Arial" w:hAnsi="Arial" w:cs="Arial"/>
          <w:bCs/>
        </w:rPr>
        <w:t xml:space="preserve"> </w:t>
      </w:r>
      <w:r w:rsidRPr="002E13F7">
        <w:rPr>
          <w:rFonts w:ascii="Arial" w:hAnsi="Arial" w:cs="Arial"/>
          <w:bCs/>
        </w:rPr>
        <w:t>technologies</w:t>
      </w:r>
      <w:r w:rsidR="007B38DC" w:rsidRPr="002E13F7">
        <w:rPr>
          <w:rFonts w:ascii="Arial" w:hAnsi="Arial" w:cs="Arial"/>
          <w:bCs/>
        </w:rPr>
        <w:t xml:space="preserve"> </w:t>
      </w:r>
      <w:r w:rsidRPr="002E13F7">
        <w:rPr>
          <w:rFonts w:ascii="Arial" w:hAnsi="Arial" w:cs="Arial"/>
          <w:bCs/>
        </w:rPr>
        <w:t>are</w:t>
      </w:r>
      <w:r w:rsidR="007B38DC" w:rsidRPr="002E13F7">
        <w:rPr>
          <w:rFonts w:ascii="Arial" w:hAnsi="Arial" w:cs="Arial"/>
          <w:bCs/>
        </w:rPr>
        <w:t xml:space="preserve"> </w:t>
      </w:r>
      <w:r w:rsidRPr="002E13F7">
        <w:rPr>
          <w:rFonts w:ascii="Arial" w:hAnsi="Arial" w:cs="Arial"/>
          <w:bCs/>
        </w:rPr>
        <w:t>being</w:t>
      </w:r>
      <w:r w:rsidR="007B38DC" w:rsidRPr="002E13F7">
        <w:rPr>
          <w:rFonts w:ascii="Arial" w:hAnsi="Arial" w:cs="Arial"/>
          <w:bCs/>
        </w:rPr>
        <w:t xml:space="preserve"> </w:t>
      </w:r>
      <w:r w:rsidRPr="002E13F7">
        <w:rPr>
          <w:rFonts w:ascii="Arial" w:hAnsi="Arial" w:cs="Arial"/>
          <w:bCs/>
        </w:rPr>
        <w:t>used</w:t>
      </w:r>
      <w:r w:rsidR="007B38DC" w:rsidRPr="002E13F7">
        <w:rPr>
          <w:rFonts w:ascii="Arial" w:hAnsi="Arial" w:cs="Arial"/>
          <w:bCs/>
        </w:rPr>
        <w:t xml:space="preserve"> </w:t>
      </w:r>
      <w:r w:rsidRPr="002E13F7">
        <w:rPr>
          <w:rFonts w:ascii="Arial" w:hAnsi="Arial" w:cs="Arial"/>
          <w:bCs/>
        </w:rPr>
        <w:t>to</w:t>
      </w:r>
      <w:r w:rsidR="007B38DC" w:rsidRPr="002E13F7">
        <w:rPr>
          <w:rFonts w:ascii="Arial" w:hAnsi="Arial" w:cs="Arial"/>
          <w:bCs/>
        </w:rPr>
        <w:t xml:space="preserve"> </w:t>
      </w:r>
      <w:r w:rsidRPr="002E13F7">
        <w:rPr>
          <w:rFonts w:ascii="Arial" w:hAnsi="Arial" w:cs="Arial"/>
          <w:bCs/>
        </w:rPr>
        <w:t>improve</w:t>
      </w:r>
      <w:r w:rsidR="007B38DC" w:rsidRPr="002E13F7">
        <w:rPr>
          <w:rFonts w:ascii="Arial" w:hAnsi="Arial" w:cs="Arial"/>
          <w:bCs/>
        </w:rPr>
        <w:t xml:space="preserve"> </w:t>
      </w:r>
      <w:r w:rsidRPr="002E13F7">
        <w:rPr>
          <w:rFonts w:ascii="Arial" w:hAnsi="Arial" w:cs="Arial"/>
          <w:bCs/>
        </w:rPr>
        <w:t>sound</w:t>
      </w:r>
      <w:r w:rsidR="007B38DC" w:rsidRPr="002E13F7">
        <w:rPr>
          <w:rFonts w:ascii="Arial" w:hAnsi="Arial" w:cs="Arial"/>
          <w:bCs/>
        </w:rPr>
        <w:t xml:space="preserve"> </w:t>
      </w:r>
      <w:r w:rsidRPr="002E13F7">
        <w:rPr>
          <w:rFonts w:ascii="Arial" w:hAnsi="Arial" w:cs="Arial"/>
          <w:bCs/>
        </w:rPr>
        <w:t>quality</w:t>
      </w:r>
      <w:r w:rsidR="007B38DC" w:rsidRPr="002E13F7">
        <w:rPr>
          <w:rFonts w:ascii="Arial" w:hAnsi="Arial" w:cs="Arial"/>
          <w:bCs/>
        </w:rPr>
        <w:t xml:space="preserve"> </w:t>
      </w:r>
      <w:r w:rsidRPr="002E13F7">
        <w:rPr>
          <w:rFonts w:ascii="Arial" w:hAnsi="Arial" w:cs="Arial"/>
          <w:bCs/>
        </w:rPr>
        <w:t>in</w:t>
      </w:r>
      <w:r w:rsidR="007B38DC" w:rsidRPr="002E13F7">
        <w:rPr>
          <w:rFonts w:ascii="Arial" w:hAnsi="Arial" w:cs="Arial"/>
          <w:bCs/>
        </w:rPr>
        <w:t xml:space="preserve"> </w:t>
      </w:r>
      <w:r w:rsidRPr="002E13F7">
        <w:rPr>
          <w:rFonts w:ascii="Arial" w:hAnsi="Arial" w:cs="Arial"/>
          <w:bCs/>
        </w:rPr>
        <w:t>a</w:t>
      </w:r>
      <w:r w:rsidR="007B38DC" w:rsidRPr="002E13F7">
        <w:rPr>
          <w:rFonts w:ascii="Arial" w:hAnsi="Arial" w:cs="Arial"/>
          <w:bCs/>
        </w:rPr>
        <w:t xml:space="preserve"> </w:t>
      </w:r>
      <w:r w:rsidRPr="002E13F7">
        <w:rPr>
          <w:rFonts w:ascii="Arial" w:hAnsi="Arial" w:cs="Arial"/>
          <w:bCs/>
        </w:rPr>
        <w:t>growing</w:t>
      </w:r>
      <w:r w:rsidR="007B38DC" w:rsidRPr="002E13F7">
        <w:rPr>
          <w:rFonts w:ascii="Arial" w:hAnsi="Arial" w:cs="Arial"/>
          <w:bCs/>
        </w:rPr>
        <w:t xml:space="preserve"> </w:t>
      </w:r>
      <w:r w:rsidRPr="002E13F7">
        <w:rPr>
          <w:rFonts w:ascii="Arial" w:hAnsi="Arial" w:cs="Arial"/>
          <w:bCs/>
        </w:rPr>
        <w:t>number</w:t>
      </w:r>
      <w:r w:rsidR="007B38DC" w:rsidRPr="002E13F7">
        <w:rPr>
          <w:rFonts w:ascii="Arial" w:hAnsi="Arial" w:cs="Arial"/>
          <w:bCs/>
        </w:rPr>
        <w:t xml:space="preserve"> </w:t>
      </w:r>
      <w:r w:rsidRPr="002E13F7">
        <w:rPr>
          <w:rFonts w:ascii="Arial" w:hAnsi="Arial" w:cs="Arial"/>
          <w:bCs/>
        </w:rPr>
        <w:t>of</w:t>
      </w:r>
      <w:r w:rsidR="007B38DC" w:rsidRPr="002E13F7">
        <w:rPr>
          <w:rFonts w:ascii="Arial" w:hAnsi="Arial" w:cs="Arial"/>
          <w:bCs/>
        </w:rPr>
        <w:t xml:space="preserve"> </w:t>
      </w:r>
      <w:r w:rsidRPr="002E13F7">
        <w:rPr>
          <w:rFonts w:ascii="Arial" w:hAnsi="Arial" w:cs="Arial"/>
          <w:bCs/>
        </w:rPr>
        <w:t>market</w:t>
      </w:r>
      <w:r w:rsidR="007B38DC" w:rsidRPr="002E13F7">
        <w:rPr>
          <w:rFonts w:ascii="Arial" w:hAnsi="Arial" w:cs="Arial"/>
          <w:bCs/>
        </w:rPr>
        <w:t xml:space="preserve"> </w:t>
      </w:r>
      <w:r w:rsidRPr="002E13F7">
        <w:rPr>
          <w:rFonts w:ascii="Arial" w:hAnsi="Arial" w:cs="Arial"/>
          <w:bCs/>
        </w:rPr>
        <w:t>sectors.</w:t>
      </w:r>
      <w:r w:rsidR="007B38DC" w:rsidRPr="002E13F7">
        <w:rPr>
          <w:rFonts w:ascii="Arial" w:hAnsi="Arial" w:cs="Arial"/>
          <w:bCs/>
        </w:rPr>
        <w:t xml:space="preserve"> </w:t>
      </w:r>
      <w:r w:rsidRPr="002E13F7">
        <w:rPr>
          <w:rFonts w:ascii="Arial" w:hAnsi="Arial" w:cs="Arial"/>
          <w:bCs/>
        </w:rPr>
        <w:t>Around</w:t>
      </w:r>
      <w:r w:rsidR="007B38DC" w:rsidRPr="002E13F7">
        <w:rPr>
          <w:rFonts w:ascii="Arial" w:hAnsi="Arial" w:cs="Arial"/>
          <w:bCs/>
        </w:rPr>
        <w:t xml:space="preserve"> </w:t>
      </w:r>
      <w:r w:rsidRPr="002E13F7">
        <w:rPr>
          <w:rFonts w:ascii="Arial" w:hAnsi="Arial" w:cs="Arial"/>
          <w:bCs/>
        </w:rPr>
        <w:t>the</w:t>
      </w:r>
      <w:r w:rsidR="007B38DC" w:rsidRPr="002E13F7">
        <w:rPr>
          <w:rFonts w:ascii="Arial" w:hAnsi="Arial" w:cs="Arial"/>
          <w:bCs/>
        </w:rPr>
        <w:t xml:space="preserve"> </w:t>
      </w:r>
      <w:r w:rsidRPr="002E13F7">
        <w:rPr>
          <w:rFonts w:ascii="Arial" w:hAnsi="Arial" w:cs="Arial"/>
          <w:bCs/>
        </w:rPr>
        <w:t>world,</w:t>
      </w:r>
      <w:r w:rsidR="007B38DC" w:rsidRPr="002E13F7">
        <w:rPr>
          <w:rFonts w:ascii="Arial" w:hAnsi="Arial" w:cs="Arial"/>
          <w:bCs/>
        </w:rPr>
        <w:t xml:space="preserve"> </w:t>
      </w:r>
      <w:r w:rsidRPr="002E13F7">
        <w:rPr>
          <w:rFonts w:ascii="Arial" w:hAnsi="Arial" w:cs="Arial"/>
          <w:bCs/>
        </w:rPr>
        <w:t>Waves’</w:t>
      </w:r>
      <w:r w:rsidR="007B38DC" w:rsidRPr="002E13F7">
        <w:rPr>
          <w:rFonts w:ascii="Arial" w:hAnsi="Arial" w:cs="Arial"/>
          <w:bCs/>
        </w:rPr>
        <w:t xml:space="preserve"> </w:t>
      </w:r>
      <w:r w:rsidRPr="002E13F7">
        <w:rPr>
          <w:rFonts w:ascii="Arial" w:hAnsi="Arial" w:cs="Arial"/>
          <w:bCs/>
        </w:rPr>
        <w:t>award-winning</w:t>
      </w:r>
      <w:r w:rsidR="007B38DC" w:rsidRPr="002E13F7">
        <w:rPr>
          <w:rFonts w:ascii="Arial" w:hAnsi="Arial" w:cs="Arial"/>
          <w:bCs/>
        </w:rPr>
        <w:t xml:space="preserve"> </w:t>
      </w:r>
      <w:r w:rsidRPr="002E13F7">
        <w:rPr>
          <w:rFonts w:ascii="Arial" w:hAnsi="Arial" w:cs="Arial"/>
          <w:bCs/>
        </w:rPr>
        <w:t>plugins</w:t>
      </w:r>
      <w:r w:rsidR="007B38DC" w:rsidRPr="002E13F7">
        <w:rPr>
          <w:rFonts w:ascii="Arial" w:hAnsi="Arial" w:cs="Arial"/>
          <w:bCs/>
        </w:rPr>
        <w:t xml:space="preserve"> </w:t>
      </w:r>
      <w:r w:rsidRPr="002E13F7">
        <w:rPr>
          <w:rFonts w:ascii="Arial" w:hAnsi="Arial" w:cs="Arial"/>
          <w:bCs/>
        </w:rPr>
        <w:t>are</w:t>
      </w:r>
      <w:r w:rsidR="007B38DC" w:rsidRPr="002E13F7">
        <w:rPr>
          <w:rFonts w:ascii="Arial" w:hAnsi="Arial" w:cs="Arial"/>
          <w:bCs/>
        </w:rPr>
        <w:t xml:space="preserve"> </w:t>
      </w:r>
      <w:r w:rsidRPr="002E13F7">
        <w:rPr>
          <w:rFonts w:ascii="Arial" w:hAnsi="Arial" w:cs="Arial"/>
          <w:bCs/>
        </w:rPr>
        <w:t>utilized</w:t>
      </w:r>
      <w:r w:rsidR="007B38DC" w:rsidRPr="002E13F7">
        <w:rPr>
          <w:rFonts w:ascii="Arial" w:hAnsi="Arial" w:cs="Arial"/>
          <w:bCs/>
        </w:rPr>
        <w:t xml:space="preserve"> </w:t>
      </w:r>
      <w:r w:rsidRPr="002E13F7">
        <w:rPr>
          <w:rFonts w:ascii="Arial" w:hAnsi="Arial" w:cs="Arial"/>
          <w:bCs/>
        </w:rPr>
        <w:t>in</w:t>
      </w:r>
      <w:r w:rsidR="007B38DC" w:rsidRPr="002E13F7">
        <w:rPr>
          <w:rFonts w:ascii="Arial" w:hAnsi="Arial" w:cs="Arial"/>
          <w:bCs/>
        </w:rPr>
        <w:t xml:space="preserve"> </w:t>
      </w:r>
      <w:r w:rsidRPr="002E13F7">
        <w:rPr>
          <w:rFonts w:ascii="Arial" w:hAnsi="Arial" w:cs="Arial"/>
          <w:bCs/>
        </w:rPr>
        <w:t>the</w:t>
      </w:r>
      <w:r w:rsidR="007B38DC" w:rsidRPr="002E13F7">
        <w:rPr>
          <w:rFonts w:ascii="Arial" w:hAnsi="Arial" w:cs="Arial"/>
          <w:bCs/>
        </w:rPr>
        <w:t xml:space="preserve"> </w:t>
      </w:r>
      <w:r w:rsidRPr="002E13F7">
        <w:rPr>
          <w:rFonts w:ascii="Arial" w:hAnsi="Arial" w:cs="Arial"/>
          <w:bCs/>
        </w:rPr>
        <w:t>creation</w:t>
      </w:r>
      <w:r w:rsidR="007B38DC" w:rsidRPr="002E13F7">
        <w:rPr>
          <w:rFonts w:ascii="Arial" w:hAnsi="Arial" w:cs="Arial"/>
          <w:bCs/>
        </w:rPr>
        <w:t xml:space="preserve"> </w:t>
      </w:r>
      <w:r w:rsidRPr="002E13F7">
        <w:rPr>
          <w:rFonts w:ascii="Arial" w:hAnsi="Arial" w:cs="Arial"/>
          <w:bCs/>
        </w:rPr>
        <w:t>of</w:t>
      </w:r>
      <w:r w:rsidR="007B38DC" w:rsidRPr="002E13F7">
        <w:rPr>
          <w:rFonts w:ascii="Arial" w:hAnsi="Arial" w:cs="Arial"/>
          <w:bCs/>
        </w:rPr>
        <w:t xml:space="preserve"> </w:t>
      </w:r>
      <w:r w:rsidRPr="002E13F7">
        <w:rPr>
          <w:rFonts w:ascii="Arial" w:hAnsi="Arial" w:cs="Arial"/>
          <w:bCs/>
        </w:rPr>
        <w:t>hit</w:t>
      </w:r>
      <w:r w:rsidR="007B38DC" w:rsidRPr="002E13F7">
        <w:rPr>
          <w:rFonts w:ascii="Arial" w:hAnsi="Arial" w:cs="Arial"/>
          <w:bCs/>
        </w:rPr>
        <w:t xml:space="preserve"> </w:t>
      </w:r>
      <w:r w:rsidRPr="002E13F7">
        <w:rPr>
          <w:rFonts w:ascii="Arial" w:hAnsi="Arial" w:cs="Arial"/>
          <w:bCs/>
        </w:rPr>
        <w:t>records,</w:t>
      </w:r>
      <w:r w:rsidR="007B38DC" w:rsidRPr="002E13F7">
        <w:rPr>
          <w:rFonts w:ascii="Arial" w:hAnsi="Arial" w:cs="Arial"/>
          <w:bCs/>
        </w:rPr>
        <w:t xml:space="preserve"> </w:t>
      </w:r>
      <w:r w:rsidRPr="002E13F7">
        <w:rPr>
          <w:rFonts w:ascii="Arial" w:hAnsi="Arial" w:cs="Arial"/>
          <w:bCs/>
        </w:rPr>
        <w:t>major</w:t>
      </w:r>
      <w:r w:rsidR="007B38DC" w:rsidRPr="002E13F7">
        <w:rPr>
          <w:rFonts w:ascii="Arial" w:hAnsi="Arial" w:cs="Arial"/>
          <w:bCs/>
        </w:rPr>
        <w:t xml:space="preserve"> </w:t>
      </w:r>
      <w:r w:rsidRPr="002E13F7">
        <w:rPr>
          <w:rFonts w:ascii="Arial" w:hAnsi="Arial" w:cs="Arial"/>
          <w:bCs/>
        </w:rPr>
        <w:t>motion</w:t>
      </w:r>
      <w:r w:rsidR="007B38DC" w:rsidRPr="002E13F7">
        <w:rPr>
          <w:rFonts w:ascii="Arial" w:hAnsi="Arial" w:cs="Arial"/>
          <w:bCs/>
        </w:rPr>
        <w:t xml:space="preserve"> </w:t>
      </w:r>
      <w:r w:rsidRPr="002E13F7">
        <w:rPr>
          <w:rFonts w:ascii="Arial" w:hAnsi="Arial" w:cs="Arial"/>
          <w:bCs/>
        </w:rPr>
        <w:t>pictures,</w:t>
      </w:r>
      <w:r w:rsidR="007B38DC" w:rsidRPr="002E13F7">
        <w:rPr>
          <w:rFonts w:ascii="Arial" w:hAnsi="Arial" w:cs="Arial"/>
          <w:bCs/>
        </w:rPr>
        <w:t xml:space="preserve"> </w:t>
      </w:r>
      <w:r w:rsidRPr="002E13F7">
        <w:rPr>
          <w:rFonts w:ascii="Arial" w:hAnsi="Arial" w:cs="Arial"/>
          <w:bCs/>
        </w:rPr>
        <w:t>and</w:t>
      </w:r>
      <w:r w:rsidR="007B38DC" w:rsidRPr="002E13F7">
        <w:rPr>
          <w:rFonts w:ascii="Arial" w:hAnsi="Arial" w:cs="Arial"/>
          <w:bCs/>
        </w:rPr>
        <w:t xml:space="preserve"> </w:t>
      </w:r>
      <w:r w:rsidRPr="002E13F7">
        <w:rPr>
          <w:rFonts w:ascii="Arial" w:hAnsi="Arial" w:cs="Arial"/>
          <w:bCs/>
        </w:rPr>
        <w:t>top-selling</w:t>
      </w:r>
      <w:r w:rsidR="007B38DC" w:rsidRPr="002E13F7">
        <w:rPr>
          <w:rFonts w:ascii="Arial" w:hAnsi="Arial" w:cs="Arial"/>
          <w:bCs/>
        </w:rPr>
        <w:t xml:space="preserve"> </w:t>
      </w:r>
      <w:r w:rsidRPr="002E13F7">
        <w:rPr>
          <w:rFonts w:ascii="Arial" w:hAnsi="Arial" w:cs="Arial"/>
          <w:bCs/>
        </w:rPr>
        <w:t>video</w:t>
      </w:r>
      <w:r w:rsidR="007B38DC" w:rsidRPr="002E13F7">
        <w:rPr>
          <w:rFonts w:ascii="Arial" w:hAnsi="Arial" w:cs="Arial"/>
          <w:bCs/>
        </w:rPr>
        <w:t xml:space="preserve"> </w:t>
      </w:r>
      <w:r w:rsidRPr="002E13F7">
        <w:rPr>
          <w:rFonts w:ascii="Arial" w:hAnsi="Arial" w:cs="Arial"/>
          <w:bCs/>
        </w:rPr>
        <w:t>games.</w:t>
      </w:r>
      <w:r w:rsidR="007B38DC" w:rsidRPr="002E13F7">
        <w:rPr>
          <w:rFonts w:ascii="Arial" w:hAnsi="Arial" w:cs="Arial"/>
          <w:bCs/>
        </w:rPr>
        <w:t xml:space="preserve"> </w:t>
      </w:r>
      <w:r w:rsidRPr="002E13F7">
        <w:rPr>
          <w:rFonts w:ascii="Arial" w:hAnsi="Arial" w:cs="Arial"/>
          <w:bCs/>
        </w:rPr>
        <w:t>Additionally,</w:t>
      </w:r>
      <w:r w:rsidR="007B38DC" w:rsidRPr="002E13F7">
        <w:rPr>
          <w:rFonts w:ascii="Arial" w:hAnsi="Arial" w:cs="Arial"/>
          <w:bCs/>
        </w:rPr>
        <w:t xml:space="preserve"> </w:t>
      </w:r>
      <w:r w:rsidRPr="002E13F7">
        <w:rPr>
          <w:rFonts w:ascii="Arial" w:hAnsi="Arial" w:cs="Arial"/>
          <w:bCs/>
        </w:rPr>
        <w:lastRenderedPageBreak/>
        <w:t>Waves</w:t>
      </w:r>
      <w:r w:rsidR="007B38DC" w:rsidRPr="002E13F7">
        <w:rPr>
          <w:rFonts w:ascii="Arial" w:hAnsi="Arial" w:cs="Arial"/>
          <w:bCs/>
        </w:rPr>
        <w:t xml:space="preserve"> </w:t>
      </w:r>
      <w:r w:rsidRPr="002E13F7">
        <w:rPr>
          <w:rFonts w:ascii="Arial" w:hAnsi="Arial" w:cs="Arial"/>
          <w:bCs/>
        </w:rPr>
        <w:t>now</w:t>
      </w:r>
      <w:r w:rsidR="007B38DC" w:rsidRPr="002E13F7">
        <w:rPr>
          <w:rFonts w:ascii="Arial" w:hAnsi="Arial" w:cs="Arial"/>
          <w:bCs/>
        </w:rPr>
        <w:t xml:space="preserve"> </w:t>
      </w:r>
      <w:r w:rsidRPr="002E13F7">
        <w:rPr>
          <w:rFonts w:ascii="Arial" w:hAnsi="Arial" w:cs="Arial"/>
          <w:bCs/>
        </w:rPr>
        <w:t>offers</w:t>
      </w:r>
      <w:r w:rsidR="007B38DC" w:rsidRPr="002E13F7">
        <w:rPr>
          <w:rFonts w:ascii="Arial" w:hAnsi="Arial" w:cs="Arial"/>
          <w:bCs/>
        </w:rPr>
        <w:t xml:space="preserve"> </w:t>
      </w:r>
      <w:r w:rsidRPr="002E13F7">
        <w:rPr>
          <w:rFonts w:ascii="Arial" w:hAnsi="Arial" w:cs="Arial"/>
          <w:bCs/>
        </w:rPr>
        <w:t>hardware-plus-software</w:t>
      </w:r>
      <w:r w:rsidR="007B38DC" w:rsidRPr="002E13F7">
        <w:rPr>
          <w:rFonts w:ascii="Arial" w:hAnsi="Arial" w:cs="Arial"/>
          <w:bCs/>
        </w:rPr>
        <w:t xml:space="preserve"> </w:t>
      </w:r>
      <w:r w:rsidRPr="002E13F7">
        <w:rPr>
          <w:rFonts w:ascii="Arial" w:hAnsi="Arial" w:cs="Arial"/>
          <w:bCs/>
        </w:rPr>
        <w:t>solutions</w:t>
      </w:r>
      <w:r w:rsidR="007B38DC" w:rsidRPr="002E13F7">
        <w:rPr>
          <w:rFonts w:ascii="Arial" w:hAnsi="Arial" w:cs="Arial"/>
          <w:bCs/>
        </w:rPr>
        <w:t xml:space="preserve"> </w:t>
      </w:r>
      <w:r w:rsidRPr="002E13F7">
        <w:rPr>
          <w:rFonts w:ascii="Arial" w:hAnsi="Arial" w:cs="Arial"/>
          <w:bCs/>
        </w:rPr>
        <w:t>(including</w:t>
      </w:r>
      <w:r w:rsidR="007B38DC" w:rsidRPr="002E13F7">
        <w:rPr>
          <w:rFonts w:ascii="Arial" w:hAnsi="Arial" w:cs="Arial"/>
          <w:bCs/>
        </w:rPr>
        <w:t xml:space="preserve"> </w:t>
      </w:r>
      <w:r w:rsidRPr="002E13F7">
        <w:rPr>
          <w:rFonts w:ascii="Arial" w:hAnsi="Arial" w:cs="Arial"/>
          <w:bCs/>
        </w:rPr>
        <w:t>the</w:t>
      </w:r>
      <w:r w:rsidR="007B38DC" w:rsidRPr="002E13F7">
        <w:rPr>
          <w:rFonts w:ascii="Arial" w:hAnsi="Arial" w:cs="Arial"/>
          <w:bCs/>
        </w:rPr>
        <w:t xml:space="preserve"> </w:t>
      </w:r>
      <w:r w:rsidRPr="002E13F7">
        <w:rPr>
          <w:rFonts w:ascii="Arial" w:hAnsi="Arial" w:cs="Arial"/>
          <w:bCs/>
        </w:rPr>
        <w:t>revolutionary</w:t>
      </w:r>
      <w:r w:rsidR="007B38DC" w:rsidRPr="002E13F7">
        <w:rPr>
          <w:rFonts w:ascii="Arial" w:hAnsi="Arial" w:cs="Arial"/>
          <w:bCs/>
        </w:rPr>
        <w:t xml:space="preserve"> </w:t>
      </w:r>
      <w:proofErr w:type="spellStart"/>
      <w:r w:rsidRPr="002E13F7">
        <w:rPr>
          <w:rFonts w:ascii="Arial" w:hAnsi="Arial" w:cs="Arial"/>
          <w:bCs/>
        </w:rPr>
        <w:t>eMotion</w:t>
      </w:r>
      <w:proofErr w:type="spellEnd"/>
      <w:r w:rsidR="007B38DC" w:rsidRPr="002E13F7">
        <w:rPr>
          <w:rFonts w:ascii="Arial" w:hAnsi="Arial" w:cs="Arial"/>
          <w:bCs/>
        </w:rPr>
        <w:t xml:space="preserve"> </w:t>
      </w:r>
      <w:r w:rsidRPr="002E13F7">
        <w:rPr>
          <w:rFonts w:ascii="Arial" w:hAnsi="Arial" w:cs="Arial"/>
          <w:bCs/>
        </w:rPr>
        <w:t>LV1</w:t>
      </w:r>
      <w:r w:rsidR="007B38DC" w:rsidRPr="002E13F7">
        <w:rPr>
          <w:rFonts w:ascii="Arial" w:hAnsi="Arial" w:cs="Arial"/>
          <w:bCs/>
        </w:rPr>
        <w:t xml:space="preserve"> </w:t>
      </w:r>
      <w:r w:rsidRPr="002E13F7">
        <w:rPr>
          <w:rFonts w:ascii="Arial" w:hAnsi="Arial" w:cs="Arial"/>
          <w:bCs/>
        </w:rPr>
        <w:t>mixer)</w:t>
      </w:r>
      <w:r w:rsidR="007B38DC" w:rsidRPr="002E13F7">
        <w:rPr>
          <w:rFonts w:ascii="Arial" w:hAnsi="Arial" w:cs="Arial"/>
          <w:bCs/>
        </w:rPr>
        <w:t xml:space="preserve"> </w:t>
      </w:r>
      <w:r w:rsidRPr="002E13F7">
        <w:rPr>
          <w:rFonts w:ascii="Arial" w:hAnsi="Arial" w:cs="Arial"/>
          <w:bCs/>
        </w:rPr>
        <w:t>for</w:t>
      </w:r>
      <w:r w:rsidR="007B38DC" w:rsidRPr="002E13F7">
        <w:rPr>
          <w:rFonts w:ascii="Arial" w:hAnsi="Arial" w:cs="Arial"/>
          <w:bCs/>
        </w:rPr>
        <w:t xml:space="preserve"> </w:t>
      </w:r>
      <w:r w:rsidRPr="002E13F7">
        <w:rPr>
          <w:rFonts w:ascii="Arial" w:hAnsi="Arial" w:cs="Arial"/>
          <w:bCs/>
        </w:rPr>
        <w:t>professional</w:t>
      </w:r>
      <w:r w:rsidR="007B38DC" w:rsidRPr="002E13F7">
        <w:rPr>
          <w:rFonts w:ascii="Arial" w:hAnsi="Arial" w:cs="Arial"/>
          <w:bCs/>
        </w:rPr>
        <w:t xml:space="preserve"> </w:t>
      </w:r>
      <w:r w:rsidRPr="002E13F7">
        <w:rPr>
          <w:rFonts w:ascii="Arial" w:hAnsi="Arial" w:cs="Arial"/>
          <w:bCs/>
        </w:rPr>
        <w:t>audio</w:t>
      </w:r>
      <w:r w:rsidR="007B38DC" w:rsidRPr="002E13F7">
        <w:rPr>
          <w:rFonts w:ascii="Arial" w:hAnsi="Arial" w:cs="Arial"/>
          <w:bCs/>
        </w:rPr>
        <w:t xml:space="preserve"> </w:t>
      </w:r>
      <w:r w:rsidRPr="002E13F7">
        <w:rPr>
          <w:rFonts w:ascii="Arial" w:hAnsi="Arial" w:cs="Arial"/>
          <w:bCs/>
        </w:rPr>
        <w:t>markets.</w:t>
      </w:r>
      <w:r w:rsidR="007B38DC" w:rsidRPr="002E13F7">
        <w:rPr>
          <w:rFonts w:ascii="Arial" w:hAnsi="Arial" w:cs="Arial"/>
          <w:bCs/>
        </w:rPr>
        <w:t xml:space="preserve"> </w:t>
      </w:r>
      <w:r w:rsidRPr="002E13F7">
        <w:rPr>
          <w:rFonts w:ascii="Arial" w:hAnsi="Arial" w:cs="Arial"/>
          <w:bCs/>
        </w:rPr>
        <w:t>The</w:t>
      </w:r>
      <w:r w:rsidR="007B38DC" w:rsidRPr="002E13F7">
        <w:rPr>
          <w:rFonts w:ascii="Arial" w:hAnsi="Arial" w:cs="Arial"/>
          <w:bCs/>
        </w:rPr>
        <w:t xml:space="preserve"> </w:t>
      </w:r>
      <w:r w:rsidRPr="002E13F7">
        <w:rPr>
          <w:rFonts w:ascii="Arial" w:hAnsi="Arial" w:cs="Arial"/>
          <w:bCs/>
        </w:rPr>
        <w:t>company’s</w:t>
      </w:r>
      <w:r w:rsidR="007B38DC" w:rsidRPr="002E13F7">
        <w:rPr>
          <w:rFonts w:ascii="Arial" w:hAnsi="Arial" w:cs="Arial"/>
          <w:bCs/>
        </w:rPr>
        <w:t xml:space="preserve"> </w:t>
      </w:r>
      <w:proofErr w:type="spellStart"/>
      <w:r w:rsidRPr="002E13F7">
        <w:rPr>
          <w:rFonts w:ascii="Arial" w:hAnsi="Arial" w:cs="Arial"/>
          <w:bCs/>
        </w:rPr>
        <w:t>WavesLive</w:t>
      </w:r>
      <w:proofErr w:type="spellEnd"/>
      <w:r w:rsidR="007B38DC" w:rsidRPr="002E13F7">
        <w:rPr>
          <w:rFonts w:ascii="Arial" w:hAnsi="Arial" w:cs="Arial"/>
          <w:bCs/>
        </w:rPr>
        <w:t xml:space="preserve"> </w:t>
      </w:r>
      <w:r w:rsidRPr="002E13F7">
        <w:rPr>
          <w:rFonts w:ascii="Arial" w:hAnsi="Arial" w:cs="Arial"/>
          <w:bCs/>
        </w:rPr>
        <w:t>division</w:t>
      </w:r>
      <w:r w:rsidR="007B38DC" w:rsidRPr="002E13F7">
        <w:rPr>
          <w:rFonts w:ascii="Arial" w:hAnsi="Arial" w:cs="Arial"/>
          <w:bCs/>
        </w:rPr>
        <w:t xml:space="preserve"> </w:t>
      </w:r>
      <w:r w:rsidRPr="002E13F7">
        <w:rPr>
          <w:rFonts w:ascii="Arial" w:hAnsi="Arial" w:cs="Arial"/>
          <w:bCs/>
        </w:rPr>
        <w:t>is</w:t>
      </w:r>
      <w:r w:rsidR="007B38DC" w:rsidRPr="002E13F7">
        <w:rPr>
          <w:rFonts w:ascii="Arial" w:hAnsi="Arial" w:cs="Arial"/>
          <w:bCs/>
        </w:rPr>
        <w:t xml:space="preserve"> </w:t>
      </w:r>
      <w:r w:rsidRPr="002E13F7">
        <w:rPr>
          <w:rFonts w:ascii="Arial" w:hAnsi="Arial" w:cs="Arial"/>
          <w:bCs/>
        </w:rPr>
        <w:t>a</w:t>
      </w:r>
      <w:r w:rsidR="007B38DC" w:rsidRPr="002E13F7">
        <w:rPr>
          <w:rFonts w:ascii="Arial" w:hAnsi="Arial" w:cs="Arial"/>
          <w:bCs/>
        </w:rPr>
        <w:t xml:space="preserve"> </w:t>
      </w:r>
      <w:r w:rsidRPr="002E13F7">
        <w:rPr>
          <w:rFonts w:ascii="Arial" w:hAnsi="Arial" w:cs="Arial"/>
          <w:bCs/>
        </w:rPr>
        <w:t>leader</w:t>
      </w:r>
      <w:r w:rsidR="007B38DC" w:rsidRPr="002E13F7">
        <w:rPr>
          <w:rFonts w:ascii="Arial" w:hAnsi="Arial" w:cs="Arial"/>
          <w:bCs/>
        </w:rPr>
        <w:t xml:space="preserve"> </w:t>
      </w:r>
      <w:r w:rsidRPr="002E13F7">
        <w:rPr>
          <w:rFonts w:ascii="Arial" w:hAnsi="Arial" w:cs="Arial"/>
          <w:bCs/>
        </w:rPr>
        <w:t>in</w:t>
      </w:r>
      <w:r w:rsidR="007B38DC" w:rsidRPr="002E13F7">
        <w:rPr>
          <w:rFonts w:ascii="Arial" w:hAnsi="Arial" w:cs="Arial"/>
          <w:bCs/>
        </w:rPr>
        <w:t xml:space="preserve"> </w:t>
      </w:r>
      <w:r w:rsidRPr="002E13F7">
        <w:rPr>
          <w:rFonts w:ascii="Arial" w:hAnsi="Arial" w:cs="Arial"/>
          <w:bCs/>
        </w:rPr>
        <w:t>the</w:t>
      </w:r>
      <w:r w:rsidR="007B38DC" w:rsidRPr="002E13F7">
        <w:rPr>
          <w:rFonts w:ascii="Arial" w:hAnsi="Arial" w:cs="Arial"/>
          <w:bCs/>
        </w:rPr>
        <w:t xml:space="preserve"> </w:t>
      </w:r>
      <w:r w:rsidRPr="002E13F7">
        <w:rPr>
          <w:rFonts w:ascii="Arial" w:hAnsi="Arial" w:cs="Arial"/>
          <w:bCs/>
        </w:rPr>
        <w:t>live</w:t>
      </w:r>
      <w:r w:rsidR="007B38DC" w:rsidRPr="002E13F7">
        <w:rPr>
          <w:rFonts w:ascii="Arial" w:hAnsi="Arial" w:cs="Arial"/>
          <w:bCs/>
        </w:rPr>
        <w:t xml:space="preserve"> </w:t>
      </w:r>
      <w:r w:rsidRPr="002E13F7">
        <w:rPr>
          <w:rFonts w:ascii="Arial" w:hAnsi="Arial" w:cs="Arial"/>
          <w:bCs/>
        </w:rPr>
        <w:t>sound</w:t>
      </w:r>
      <w:r w:rsidR="007B38DC" w:rsidRPr="002E13F7">
        <w:rPr>
          <w:rFonts w:ascii="Arial" w:hAnsi="Arial" w:cs="Arial"/>
          <w:bCs/>
        </w:rPr>
        <w:t xml:space="preserve"> </w:t>
      </w:r>
      <w:r w:rsidRPr="002E13F7">
        <w:rPr>
          <w:rFonts w:ascii="Arial" w:hAnsi="Arial" w:cs="Arial"/>
          <w:bCs/>
        </w:rPr>
        <w:t>sector,</w:t>
      </w:r>
      <w:r w:rsidR="007B38DC" w:rsidRPr="002E13F7">
        <w:rPr>
          <w:rFonts w:ascii="Arial" w:hAnsi="Arial" w:cs="Arial"/>
          <w:bCs/>
        </w:rPr>
        <w:t xml:space="preserve"> </w:t>
      </w:r>
      <w:r w:rsidRPr="002E13F7">
        <w:rPr>
          <w:rFonts w:ascii="Arial" w:hAnsi="Arial" w:cs="Arial"/>
          <w:bCs/>
        </w:rPr>
        <w:t>spearheading</w:t>
      </w:r>
      <w:r w:rsidR="007B38DC" w:rsidRPr="002E13F7">
        <w:rPr>
          <w:rFonts w:ascii="Arial" w:hAnsi="Arial" w:cs="Arial"/>
          <w:bCs/>
        </w:rPr>
        <w:t xml:space="preserve"> </w:t>
      </w:r>
      <w:r w:rsidRPr="002E13F7">
        <w:rPr>
          <w:rFonts w:ascii="Arial" w:hAnsi="Arial" w:cs="Arial"/>
          <w:bCs/>
        </w:rPr>
        <w:t>the</w:t>
      </w:r>
      <w:r w:rsidR="007B38DC" w:rsidRPr="002E13F7">
        <w:rPr>
          <w:rFonts w:ascii="Arial" w:hAnsi="Arial" w:cs="Arial"/>
          <w:bCs/>
        </w:rPr>
        <w:t xml:space="preserve"> </w:t>
      </w:r>
      <w:r w:rsidRPr="002E13F7">
        <w:rPr>
          <w:rFonts w:ascii="Arial" w:hAnsi="Arial" w:cs="Arial"/>
          <w:bCs/>
        </w:rPr>
        <w:t>development</w:t>
      </w:r>
      <w:r w:rsidR="007B38DC" w:rsidRPr="002E13F7">
        <w:rPr>
          <w:rFonts w:ascii="Arial" w:hAnsi="Arial" w:cs="Arial"/>
          <w:bCs/>
        </w:rPr>
        <w:t xml:space="preserve"> </w:t>
      </w:r>
      <w:r w:rsidRPr="002E13F7">
        <w:rPr>
          <w:rFonts w:ascii="Arial" w:hAnsi="Arial" w:cs="Arial"/>
          <w:bCs/>
        </w:rPr>
        <w:t>of</w:t>
      </w:r>
      <w:r w:rsidR="007B38DC" w:rsidRPr="002E13F7">
        <w:rPr>
          <w:rFonts w:ascii="Arial" w:hAnsi="Arial" w:cs="Arial"/>
          <w:bCs/>
        </w:rPr>
        <w:t xml:space="preserve"> </w:t>
      </w:r>
      <w:r w:rsidRPr="002E13F7">
        <w:rPr>
          <w:rFonts w:ascii="Arial" w:hAnsi="Arial" w:cs="Arial"/>
          <w:bCs/>
        </w:rPr>
        <w:t>solutions</w:t>
      </w:r>
      <w:r w:rsidR="007B38DC" w:rsidRPr="002E13F7">
        <w:rPr>
          <w:rFonts w:ascii="Arial" w:hAnsi="Arial" w:cs="Arial"/>
          <w:bCs/>
        </w:rPr>
        <w:t xml:space="preserve"> </w:t>
      </w:r>
      <w:r w:rsidRPr="002E13F7">
        <w:rPr>
          <w:rFonts w:ascii="Arial" w:hAnsi="Arial" w:cs="Arial"/>
          <w:bCs/>
        </w:rPr>
        <w:t>for</w:t>
      </w:r>
      <w:r w:rsidR="007B38DC" w:rsidRPr="002E13F7">
        <w:rPr>
          <w:rFonts w:ascii="Arial" w:hAnsi="Arial" w:cs="Arial"/>
          <w:bCs/>
        </w:rPr>
        <w:t xml:space="preserve"> </w:t>
      </w:r>
      <w:r w:rsidRPr="002E13F7">
        <w:rPr>
          <w:rFonts w:ascii="Arial" w:hAnsi="Arial" w:cs="Arial"/>
          <w:bCs/>
        </w:rPr>
        <w:t>all</w:t>
      </w:r>
      <w:r w:rsidR="007B38DC" w:rsidRPr="002E13F7">
        <w:rPr>
          <w:rFonts w:ascii="Arial" w:hAnsi="Arial" w:cs="Arial"/>
          <w:bCs/>
        </w:rPr>
        <w:t xml:space="preserve"> </w:t>
      </w:r>
      <w:r w:rsidRPr="002E13F7">
        <w:rPr>
          <w:rFonts w:ascii="Arial" w:hAnsi="Arial" w:cs="Arial"/>
          <w:bCs/>
        </w:rPr>
        <w:t>live</w:t>
      </w:r>
      <w:r w:rsidR="007B38DC" w:rsidRPr="002E13F7">
        <w:rPr>
          <w:rFonts w:ascii="Arial" w:hAnsi="Arial" w:cs="Arial"/>
          <w:bCs/>
        </w:rPr>
        <w:t xml:space="preserve"> </w:t>
      </w:r>
      <w:r w:rsidRPr="002E13F7">
        <w:rPr>
          <w:rFonts w:ascii="Arial" w:hAnsi="Arial" w:cs="Arial"/>
          <w:bCs/>
        </w:rPr>
        <w:t>platforms.</w:t>
      </w:r>
      <w:r w:rsidR="007B38DC" w:rsidRPr="002E13F7">
        <w:rPr>
          <w:rFonts w:ascii="Arial" w:hAnsi="Arial" w:cs="Arial"/>
          <w:bCs/>
        </w:rPr>
        <w:t xml:space="preserve"> </w:t>
      </w:r>
      <w:r w:rsidRPr="002E13F7">
        <w:rPr>
          <w:rFonts w:ascii="Arial" w:hAnsi="Arial" w:cs="Arial"/>
          <w:bCs/>
        </w:rPr>
        <w:t>Products</w:t>
      </w:r>
      <w:r w:rsidR="007B38DC" w:rsidRPr="002E13F7">
        <w:rPr>
          <w:rFonts w:ascii="Arial" w:hAnsi="Arial" w:cs="Arial"/>
          <w:bCs/>
        </w:rPr>
        <w:t xml:space="preserve"> </w:t>
      </w:r>
      <w:r w:rsidRPr="002E13F7">
        <w:rPr>
          <w:rFonts w:ascii="Arial" w:hAnsi="Arial" w:cs="Arial"/>
          <w:bCs/>
        </w:rPr>
        <w:t>from</w:t>
      </w:r>
      <w:r w:rsidR="007B38DC" w:rsidRPr="002E13F7">
        <w:rPr>
          <w:rFonts w:ascii="Arial" w:hAnsi="Arial" w:cs="Arial"/>
          <w:bCs/>
        </w:rPr>
        <w:t xml:space="preserve"> </w:t>
      </w:r>
      <w:r w:rsidRPr="002E13F7">
        <w:rPr>
          <w:rFonts w:ascii="Arial" w:hAnsi="Arial" w:cs="Arial"/>
          <w:bCs/>
        </w:rPr>
        <w:t>Waves</w:t>
      </w:r>
      <w:r w:rsidR="007B38DC" w:rsidRPr="002E13F7">
        <w:rPr>
          <w:rFonts w:ascii="Arial" w:hAnsi="Arial" w:cs="Arial"/>
          <w:bCs/>
        </w:rPr>
        <w:t xml:space="preserve"> </w:t>
      </w:r>
      <w:r w:rsidRPr="002E13F7">
        <w:rPr>
          <w:rFonts w:ascii="Arial" w:hAnsi="Arial" w:cs="Arial"/>
          <w:bCs/>
        </w:rPr>
        <w:t>Commercial</w:t>
      </w:r>
      <w:r w:rsidR="007B38DC" w:rsidRPr="002E13F7">
        <w:rPr>
          <w:rFonts w:ascii="Arial" w:hAnsi="Arial" w:cs="Arial"/>
          <w:bCs/>
        </w:rPr>
        <w:t xml:space="preserve"> </w:t>
      </w:r>
      <w:r w:rsidRPr="002E13F7">
        <w:rPr>
          <w:rFonts w:ascii="Arial" w:hAnsi="Arial" w:cs="Arial"/>
          <w:bCs/>
        </w:rPr>
        <w:t>Audio</w:t>
      </w:r>
      <w:r w:rsidR="007B38DC" w:rsidRPr="002E13F7">
        <w:rPr>
          <w:rFonts w:ascii="Arial" w:hAnsi="Arial" w:cs="Arial"/>
          <w:bCs/>
        </w:rPr>
        <w:t xml:space="preserve"> </w:t>
      </w:r>
      <w:r w:rsidRPr="002E13F7">
        <w:rPr>
          <w:rFonts w:ascii="Arial" w:hAnsi="Arial" w:cs="Arial"/>
          <w:bCs/>
        </w:rPr>
        <w:t>enable</w:t>
      </w:r>
      <w:r w:rsidR="007B38DC" w:rsidRPr="002E13F7">
        <w:rPr>
          <w:rFonts w:ascii="Arial" w:hAnsi="Arial" w:cs="Arial"/>
          <w:bCs/>
        </w:rPr>
        <w:t xml:space="preserve"> </w:t>
      </w:r>
      <w:r w:rsidRPr="002E13F7">
        <w:rPr>
          <w:rFonts w:ascii="Arial" w:hAnsi="Arial" w:cs="Arial"/>
          <w:bCs/>
        </w:rPr>
        <w:t>A/V</w:t>
      </w:r>
      <w:r w:rsidR="007B38DC" w:rsidRPr="002E13F7">
        <w:rPr>
          <w:rFonts w:ascii="Arial" w:hAnsi="Arial" w:cs="Arial"/>
          <w:bCs/>
        </w:rPr>
        <w:t xml:space="preserve"> </w:t>
      </w:r>
      <w:r w:rsidRPr="002E13F7">
        <w:rPr>
          <w:rFonts w:ascii="Arial" w:hAnsi="Arial" w:cs="Arial"/>
          <w:bCs/>
        </w:rPr>
        <w:t>system</w:t>
      </w:r>
      <w:r w:rsidR="007B38DC" w:rsidRPr="002E13F7">
        <w:rPr>
          <w:rFonts w:ascii="Arial" w:hAnsi="Arial" w:cs="Arial"/>
          <w:bCs/>
        </w:rPr>
        <w:t xml:space="preserve"> </w:t>
      </w:r>
      <w:r w:rsidRPr="002E13F7">
        <w:rPr>
          <w:rFonts w:ascii="Arial" w:hAnsi="Arial" w:cs="Arial"/>
          <w:bCs/>
        </w:rPr>
        <w:t>integrators</w:t>
      </w:r>
      <w:r w:rsidR="007B38DC" w:rsidRPr="002E13F7">
        <w:rPr>
          <w:rFonts w:ascii="Arial" w:hAnsi="Arial" w:cs="Arial"/>
          <w:bCs/>
        </w:rPr>
        <w:t xml:space="preserve"> </w:t>
      </w:r>
      <w:r w:rsidRPr="002E13F7">
        <w:rPr>
          <w:rFonts w:ascii="Arial" w:hAnsi="Arial" w:cs="Arial"/>
          <w:bCs/>
        </w:rPr>
        <w:t>and</w:t>
      </w:r>
      <w:r w:rsidR="007B38DC" w:rsidRPr="002E13F7">
        <w:rPr>
          <w:rFonts w:ascii="Arial" w:hAnsi="Arial" w:cs="Arial"/>
          <w:bCs/>
        </w:rPr>
        <w:t xml:space="preserve"> </w:t>
      </w:r>
      <w:r w:rsidRPr="002E13F7">
        <w:rPr>
          <w:rFonts w:ascii="Arial" w:hAnsi="Arial" w:cs="Arial"/>
          <w:bCs/>
        </w:rPr>
        <w:t>installers</w:t>
      </w:r>
      <w:r w:rsidR="007B38DC" w:rsidRPr="002E13F7">
        <w:rPr>
          <w:rFonts w:ascii="Arial" w:hAnsi="Arial" w:cs="Arial"/>
          <w:bCs/>
        </w:rPr>
        <w:t xml:space="preserve"> </w:t>
      </w:r>
      <w:r w:rsidRPr="002E13F7">
        <w:rPr>
          <w:rFonts w:ascii="Arial" w:hAnsi="Arial" w:cs="Arial"/>
          <w:bCs/>
        </w:rPr>
        <w:t>to</w:t>
      </w:r>
      <w:r w:rsidR="007B38DC" w:rsidRPr="002E13F7">
        <w:rPr>
          <w:rFonts w:ascii="Arial" w:hAnsi="Arial" w:cs="Arial"/>
          <w:bCs/>
        </w:rPr>
        <w:t xml:space="preserve"> </w:t>
      </w:r>
      <w:r w:rsidRPr="002E13F7">
        <w:rPr>
          <w:rFonts w:ascii="Arial" w:hAnsi="Arial" w:cs="Arial"/>
          <w:bCs/>
        </w:rPr>
        <w:t>deliver</w:t>
      </w:r>
      <w:r w:rsidR="007B38DC" w:rsidRPr="002E13F7">
        <w:rPr>
          <w:rFonts w:ascii="Arial" w:hAnsi="Arial" w:cs="Arial"/>
          <w:bCs/>
        </w:rPr>
        <w:t xml:space="preserve"> </w:t>
      </w:r>
      <w:r w:rsidRPr="002E13F7">
        <w:rPr>
          <w:rFonts w:ascii="Arial" w:hAnsi="Arial" w:cs="Arial"/>
          <w:bCs/>
        </w:rPr>
        <w:t>superior</w:t>
      </w:r>
      <w:r w:rsidR="007B38DC" w:rsidRPr="002E13F7">
        <w:rPr>
          <w:rFonts w:ascii="Arial" w:hAnsi="Arial" w:cs="Arial"/>
          <w:bCs/>
        </w:rPr>
        <w:t xml:space="preserve"> </w:t>
      </w:r>
      <w:r w:rsidRPr="002E13F7">
        <w:rPr>
          <w:rFonts w:ascii="Arial" w:hAnsi="Arial" w:cs="Arial"/>
          <w:bCs/>
        </w:rPr>
        <w:t>sound</w:t>
      </w:r>
      <w:r w:rsidR="007B38DC" w:rsidRPr="002E13F7">
        <w:rPr>
          <w:rFonts w:ascii="Arial" w:hAnsi="Arial" w:cs="Arial"/>
          <w:bCs/>
        </w:rPr>
        <w:t xml:space="preserve"> </w:t>
      </w:r>
      <w:r w:rsidRPr="002E13F7">
        <w:rPr>
          <w:rFonts w:ascii="Arial" w:hAnsi="Arial" w:cs="Arial"/>
          <w:bCs/>
        </w:rPr>
        <w:t>quality</w:t>
      </w:r>
      <w:r w:rsidR="007B38DC" w:rsidRPr="002E13F7">
        <w:rPr>
          <w:rFonts w:ascii="Arial" w:hAnsi="Arial" w:cs="Arial"/>
          <w:bCs/>
        </w:rPr>
        <w:t xml:space="preserve"> </w:t>
      </w:r>
      <w:r w:rsidRPr="002E13F7">
        <w:rPr>
          <w:rFonts w:ascii="Arial" w:hAnsi="Arial" w:cs="Arial"/>
          <w:bCs/>
        </w:rPr>
        <w:t>for</w:t>
      </w:r>
      <w:r w:rsidR="007B38DC" w:rsidRPr="002E13F7">
        <w:rPr>
          <w:rFonts w:ascii="Arial" w:hAnsi="Arial" w:cs="Arial"/>
          <w:bCs/>
        </w:rPr>
        <w:t xml:space="preserve"> </w:t>
      </w:r>
      <w:r w:rsidRPr="002E13F7">
        <w:rPr>
          <w:rFonts w:ascii="Arial" w:hAnsi="Arial" w:cs="Arial"/>
          <w:bCs/>
        </w:rPr>
        <w:t>corporate,</w:t>
      </w:r>
      <w:r w:rsidR="007B38DC" w:rsidRPr="002E13F7">
        <w:rPr>
          <w:rFonts w:ascii="Arial" w:hAnsi="Arial" w:cs="Arial"/>
          <w:bCs/>
        </w:rPr>
        <w:t xml:space="preserve"> </w:t>
      </w:r>
      <w:r w:rsidRPr="002E13F7">
        <w:rPr>
          <w:rFonts w:ascii="Arial" w:hAnsi="Arial" w:cs="Arial"/>
          <w:bCs/>
        </w:rPr>
        <w:t>commercial,</w:t>
      </w:r>
      <w:r w:rsidR="007B38DC" w:rsidRPr="002E13F7">
        <w:rPr>
          <w:rFonts w:ascii="Arial" w:hAnsi="Arial" w:cs="Arial"/>
          <w:bCs/>
        </w:rPr>
        <w:t xml:space="preserve"> </w:t>
      </w:r>
      <w:r w:rsidRPr="002E13F7">
        <w:rPr>
          <w:rFonts w:ascii="Arial" w:hAnsi="Arial" w:cs="Arial"/>
          <w:bCs/>
        </w:rPr>
        <w:t>government,</w:t>
      </w:r>
      <w:r w:rsidR="007B38DC" w:rsidRPr="002E13F7">
        <w:rPr>
          <w:rFonts w:ascii="Arial" w:hAnsi="Arial" w:cs="Arial"/>
          <w:bCs/>
        </w:rPr>
        <w:t xml:space="preserve"> </w:t>
      </w:r>
      <w:r w:rsidRPr="002E13F7">
        <w:rPr>
          <w:rFonts w:ascii="Arial" w:hAnsi="Arial" w:cs="Arial"/>
          <w:bCs/>
        </w:rPr>
        <w:t>educational,</w:t>
      </w:r>
      <w:r w:rsidR="007B38DC" w:rsidRPr="002E13F7">
        <w:rPr>
          <w:rFonts w:ascii="Arial" w:hAnsi="Arial" w:cs="Arial"/>
          <w:bCs/>
        </w:rPr>
        <w:t xml:space="preserve"> </w:t>
      </w:r>
      <w:r w:rsidRPr="002E13F7">
        <w:rPr>
          <w:rFonts w:ascii="Arial" w:hAnsi="Arial" w:cs="Arial"/>
          <w:bCs/>
        </w:rPr>
        <w:t>entertainment,</w:t>
      </w:r>
      <w:r w:rsidR="007B38DC" w:rsidRPr="002E13F7">
        <w:rPr>
          <w:rFonts w:ascii="Arial" w:hAnsi="Arial" w:cs="Arial"/>
          <w:bCs/>
        </w:rPr>
        <w:t xml:space="preserve"> </w:t>
      </w:r>
      <w:r w:rsidRPr="002E13F7">
        <w:rPr>
          <w:rFonts w:ascii="Arial" w:hAnsi="Arial" w:cs="Arial"/>
          <w:bCs/>
        </w:rPr>
        <w:t>sports</w:t>
      </w:r>
      <w:r w:rsidR="007B38DC" w:rsidRPr="002E13F7">
        <w:rPr>
          <w:rFonts w:ascii="Arial" w:hAnsi="Arial" w:cs="Arial"/>
          <w:bCs/>
        </w:rPr>
        <w:t xml:space="preserve"> </w:t>
      </w:r>
      <w:r w:rsidRPr="002E13F7">
        <w:rPr>
          <w:rFonts w:ascii="Arial" w:hAnsi="Arial" w:cs="Arial"/>
          <w:bCs/>
        </w:rPr>
        <w:t>and</w:t>
      </w:r>
      <w:r w:rsidR="007B38DC" w:rsidRPr="002E13F7">
        <w:rPr>
          <w:rFonts w:ascii="Arial" w:hAnsi="Arial" w:cs="Arial"/>
          <w:bCs/>
        </w:rPr>
        <w:t xml:space="preserve"> </w:t>
      </w:r>
      <w:r w:rsidRPr="002E13F7">
        <w:rPr>
          <w:rFonts w:ascii="Arial" w:hAnsi="Arial" w:cs="Arial"/>
          <w:bCs/>
        </w:rPr>
        <w:t>house-of-worship</w:t>
      </w:r>
      <w:r w:rsidR="007B38DC" w:rsidRPr="002E13F7">
        <w:rPr>
          <w:rFonts w:ascii="Arial" w:hAnsi="Arial" w:cs="Arial"/>
          <w:bCs/>
        </w:rPr>
        <w:t xml:space="preserve"> </w:t>
      </w:r>
      <w:r w:rsidRPr="002E13F7">
        <w:rPr>
          <w:rFonts w:ascii="Arial" w:hAnsi="Arial" w:cs="Arial"/>
          <w:bCs/>
        </w:rPr>
        <w:t>applications.</w:t>
      </w:r>
      <w:r w:rsidR="007B38DC" w:rsidRPr="002E13F7">
        <w:rPr>
          <w:rFonts w:ascii="Arial" w:hAnsi="Arial" w:cs="Arial"/>
          <w:bCs/>
        </w:rPr>
        <w:t xml:space="preserve"> </w:t>
      </w:r>
      <w:r w:rsidRPr="002E13F7">
        <w:rPr>
          <w:rFonts w:ascii="Arial" w:hAnsi="Arial" w:cs="Arial"/>
          <w:bCs/>
        </w:rPr>
        <w:t>Under</w:t>
      </w:r>
      <w:r w:rsidR="007B38DC" w:rsidRPr="002E13F7">
        <w:rPr>
          <w:rFonts w:ascii="Arial" w:hAnsi="Arial" w:cs="Arial"/>
          <w:bCs/>
        </w:rPr>
        <w:t xml:space="preserve"> </w:t>
      </w:r>
      <w:r w:rsidRPr="002E13F7">
        <w:rPr>
          <w:rFonts w:ascii="Arial" w:hAnsi="Arial" w:cs="Arial"/>
          <w:bCs/>
        </w:rPr>
        <w:t>its</w:t>
      </w:r>
      <w:r w:rsidR="007B38DC" w:rsidRPr="002E13F7">
        <w:rPr>
          <w:rFonts w:ascii="Arial" w:hAnsi="Arial" w:cs="Arial"/>
          <w:bCs/>
        </w:rPr>
        <w:t xml:space="preserve"> </w:t>
      </w:r>
      <w:r w:rsidRPr="002E13F7">
        <w:rPr>
          <w:rFonts w:ascii="Arial" w:hAnsi="Arial" w:cs="Arial"/>
          <w:bCs/>
        </w:rPr>
        <w:t>Maxx</w:t>
      </w:r>
      <w:r w:rsidR="007B38DC" w:rsidRPr="002E13F7">
        <w:rPr>
          <w:rFonts w:ascii="Arial" w:hAnsi="Arial" w:cs="Arial"/>
          <w:bCs/>
        </w:rPr>
        <w:t xml:space="preserve"> </w:t>
      </w:r>
      <w:r w:rsidRPr="002E13F7">
        <w:rPr>
          <w:rFonts w:ascii="Arial" w:hAnsi="Arial" w:cs="Arial"/>
          <w:bCs/>
        </w:rPr>
        <w:t>brand,</w:t>
      </w:r>
      <w:r w:rsidR="007B38DC" w:rsidRPr="002E13F7">
        <w:rPr>
          <w:rFonts w:ascii="Arial" w:hAnsi="Arial" w:cs="Arial"/>
          <w:bCs/>
        </w:rPr>
        <w:t xml:space="preserve"> </w:t>
      </w:r>
      <w:r w:rsidRPr="002E13F7">
        <w:rPr>
          <w:rFonts w:ascii="Arial" w:hAnsi="Arial" w:cs="Arial"/>
          <w:bCs/>
        </w:rPr>
        <w:t>Waves</w:t>
      </w:r>
      <w:r w:rsidR="007B38DC" w:rsidRPr="002E13F7">
        <w:rPr>
          <w:rFonts w:ascii="Arial" w:hAnsi="Arial" w:cs="Arial"/>
          <w:bCs/>
        </w:rPr>
        <w:t xml:space="preserve"> </w:t>
      </w:r>
      <w:r w:rsidRPr="002E13F7">
        <w:rPr>
          <w:rFonts w:ascii="Arial" w:hAnsi="Arial" w:cs="Arial"/>
          <w:bCs/>
        </w:rPr>
        <w:t>offers</w:t>
      </w:r>
      <w:r w:rsidR="007B38DC" w:rsidRPr="002E13F7">
        <w:rPr>
          <w:rFonts w:ascii="Arial" w:hAnsi="Arial" w:cs="Arial"/>
          <w:bCs/>
        </w:rPr>
        <w:t xml:space="preserve"> </w:t>
      </w:r>
      <w:r w:rsidRPr="002E13F7">
        <w:rPr>
          <w:rFonts w:ascii="Arial" w:hAnsi="Arial" w:cs="Arial"/>
          <w:bCs/>
        </w:rPr>
        <w:t>semiconductor</w:t>
      </w:r>
      <w:r w:rsidR="007B38DC" w:rsidRPr="002E13F7">
        <w:rPr>
          <w:rFonts w:ascii="Arial" w:hAnsi="Arial" w:cs="Arial"/>
          <w:bCs/>
        </w:rPr>
        <w:t xml:space="preserve"> </w:t>
      </w:r>
      <w:r w:rsidRPr="002E13F7">
        <w:rPr>
          <w:rFonts w:ascii="Arial" w:hAnsi="Arial" w:cs="Arial"/>
          <w:bCs/>
        </w:rPr>
        <w:t>and</w:t>
      </w:r>
      <w:r w:rsidR="007B38DC" w:rsidRPr="002E13F7">
        <w:rPr>
          <w:rFonts w:ascii="Arial" w:hAnsi="Arial" w:cs="Arial"/>
          <w:bCs/>
        </w:rPr>
        <w:t xml:space="preserve"> </w:t>
      </w:r>
      <w:r w:rsidRPr="002E13F7">
        <w:rPr>
          <w:rFonts w:ascii="Arial" w:hAnsi="Arial" w:cs="Arial"/>
          <w:bCs/>
        </w:rPr>
        <w:t>licensable</w:t>
      </w:r>
      <w:r w:rsidR="007B38DC" w:rsidRPr="002E13F7">
        <w:rPr>
          <w:rFonts w:ascii="Arial" w:hAnsi="Arial" w:cs="Arial"/>
          <w:bCs/>
        </w:rPr>
        <w:t xml:space="preserve"> </w:t>
      </w:r>
      <w:r w:rsidRPr="002E13F7">
        <w:rPr>
          <w:rFonts w:ascii="Arial" w:hAnsi="Arial" w:cs="Arial"/>
          <w:bCs/>
        </w:rPr>
        <w:t>algorithms</w:t>
      </w:r>
      <w:r w:rsidR="007B38DC" w:rsidRPr="002E13F7">
        <w:rPr>
          <w:rFonts w:ascii="Arial" w:hAnsi="Arial" w:cs="Arial"/>
          <w:bCs/>
        </w:rPr>
        <w:t xml:space="preserve"> </w:t>
      </w:r>
      <w:r w:rsidRPr="002E13F7">
        <w:rPr>
          <w:rFonts w:ascii="Arial" w:hAnsi="Arial" w:cs="Arial"/>
          <w:bCs/>
        </w:rPr>
        <w:t>for</w:t>
      </w:r>
      <w:r w:rsidR="007B38DC" w:rsidRPr="002E13F7">
        <w:rPr>
          <w:rFonts w:ascii="Arial" w:hAnsi="Arial" w:cs="Arial"/>
          <w:bCs/>
        </w:rPr>
        <w:t xml:space="preserve"> </w:t>
      </w:r>
      <w:r w:rsidRPr="002E13F7">
        <w:rPr>
          <w:rFonts w:ascii="Arial" w:hAnsi="Arial" w:cs="Arial"/>
          <w:bCs/>
        </w:rPr>
        <w:t>consumer</w:t>
      </w:r>
      <w:r w:rsidR="007B38DC" w:rsidRPr="002E13F7">
        <w:rPr>
          <w:rFonts w:ascii="Arial" w:hAnsi="Arial" w:cs="Arial"/>
          <w:bCs/>
        </w:rPr>
        <w:t xml:space="preserve"> </w:t>
      </w:r>
      <w:r w:rsidRPr="002E13F7">
        <w:rPr>
          <w:rFonts w:ascii="Arial" w:hAnsi="Arial" w:cs="Arial"/>
          <w:bCs/>
        </w:rPr>
        <w:t>electronics</w:t>
      </w:r>
      <w:r w:rsidR="007B38DC" w:rsidRPr="002E13F7">
        <w:rPr>
          <w:rFonts w:ascii="Arial" w:hAnsi="Arial" w:cs="Arial"/>
          <w:bCs/>
        </w:rPr>
        <w:t xml:space="preserve"> </w:t>
      </w:r>
      <w:r w:rsidRPr="002E13F7">
        <w:rPr>
          <w:rFonts w:ascii="Arial" w:hAnsi="Arial" w:cs="Arial"/>
          <w:bCs/>
        </w:rPr>
        <w:t>applications,</w:t>
      </w:r>
      <w:r w:rsidR="007B38DC" w:rsidRPr="002E13F7">
        <w:rPr>
          <w:rFonts w:ascii="Arial" w:hAnsi="Arial" w:cs="Arial"/>
          <w:bCs/>
        </w:rPr>
        <w:t xml:space="preserve"> </w:t>
      </w:r>
      <w:r w:rsidRPr="002E13F7">
        <w:rPr>
          <w:rFonts w:ascii="Arial" w:hAnsi="Arial" w:cs="Arial"/>
          <w:bCs/>
        </w:rPr>
        <w:t>used</w:t>
      </w:r>
      <w:r w:rsidR="007B38DC" w:rsidRPr="002E13F7">
        <w:rPr>
          <w:rFonts w:ascii="Arial" w:hAnsi="Arial" w:cs="Arial"/>
          <w:bCs/>
        </w:rPr>
        <w:t xml:space="preserve"> </w:t>
      </w:r>
      <w:r w:rsidRPr="002E13F7">
        <w:rPr>
          <w:rFonts w:ascii="Arial" w:hAnsi="Arial" w:cs="Arial"/>
          <w:bCs/>
        </w:rPr>
        <w:t>in</w:t>
      </w:r>
      <w:r w:rsidR="007B38DC" w:rsidRPr="002E13F7">
        <w:rPr>
          <w:rFonts w:ascii="Arial" w:hAnsi="Arial" w:cs="Arial"/>
          <w:bCs/>
        </w:rPr>
        <w:t xml:space="preserve"> </w:t>
      </w:r>
      <w:r w:rsidRPr="002E13F7">
        <w:rPr>
          <w:rFonts w:ascii="Arial" w:hAnsi="Arial" w:cs="Arial"/>
          <w:bCs/>
        </w:rPr>
        <w:t>laptops,</w:t>
      </w:r>
      <w:r w:rsidR="007B38DC" w:rsidRPr="002E13F7">
        <w:rPr>
          <w:rFonts w:ascii="Arial" w:hAnsi="Arial" w:cs="Arial"/>
          <w:bCs/>
        </w:rPr>
        <w:t xml:space="preserve"> </w:t>
      </w:r>
      <w:r w:rsidRPr="002E13F7">
        <w:rPr>
          <w:rFonts w:ascii="Arial" w:hAnsi="Arial" w:cs="Arial"/>
          <w:bCs/>
        </w:rPr>
        <w:t>smartphones,</w:t>
      </w:r>
      <w:r w:rsidR="007B38DC" w:rsidRPr="002E13F7">
        <w:rPr>
          <w:rFonts w:ascii="Arial" w:hAnsi="Arial" w:cs="Arial"/>
          <w:bCs/>
        </w:rPr>
        <w:t xml:space="preserve"> </w:t>
      </w:r>
      <w:r w:rsidRPr="002E13F7">
        <w:rPr>
          <w:rFonts w:ascii="Arial" w:hAnsi="Arial" w:cs="Arial"/>
          <w:bCs/>
        </w:rPr>
        <w:t>smart</w:t>
      </w:r>
      <w:r w:rsidR="007B38DC" w:rsidRPr="002E13F7">
        <w:rPr>
          <w:rFonts w:ascii="Arial" w:hAnsi="Arial" w:cs="Arial"/>
          <w:bCs/>
        </w:rPr>
        <w:t xml:space="preserve"> </w:t>
      </w:r>
      <w:r w:rsidRPr="002E13F7">
        <w:rPr>
          <w:rFonts w:ascii="Arial" w:hAnsi="Arial" w:cs="Arial"/>
          <w:bCs/>
        </w:rPr>
        <w:t>speakers,</w:t>
      </w:r>
      <w:r w:rsidR="007B38DC" w:rsidRPr="002E13F7">
        <w:rPr>
          <w:rFonts w:ascii="Arial" w:hAnsi="Arial" w:cs="Arial"/>
          <w:bCs/>
        </w:rPr>
        <w:t xml:space="preserve"> </w:t>
      </w:r>
      <w:r w:rsidRPr="002E13F7">
        <w:rPr>
          <w:rFonts w:ascii="Arial" w:hAnsi="Arial" w:cs="Arial"/>
          <w:bCs/>
        </w:rPr>
        <w:t>gaming</w:t>
      </w:r>
      <w:r w:rsidR="007B38DC" w:rsidRPr="002E13F7">
        <w:rPr>
          <w:rFonts w:ascii="Arial" w:hAnsi="Arial" w:cs="Arial"/>
          <w:bCs/>
        </w:rPr>
        <w:t xml:space="preserve"> </w:t>
      </w:r>
      <w:r w:rsidRPr="002E13F7">
        <w:rPr>
          <w:rFonts w:ascii="Arial" w:hAnsi="Arial" w:cs="Arial"/>
          <w:bCs/>
        </w:rPr>
        <w:t>headsets,</w:t>
      </w:r>
      <w:r w:rsidR="007B38DC" w:rsidRPr="002E13F7">
        <w:rPr>
          <w:rFonts w:ascii="Arial" w:hAnsi="Arial" w:cs="Arial"/>
          <w:bCs/>
        </w:rPr>
        <w:t xml:space="preserve"> </w:t>
      </w:r>
      <w:r w:rsidRPr="002E13F7">
        <w:rPr>
          <w:rFonts w:ascii="Arial" w:hAnsi="Arial" w:cs="Arial"/>
          <w:bCs/>
        </w:rPr>
        <w:t>TVs</w:t>
      </w:r>
      <w:r w:rsidR="007B38DC" w:rsidRPr="002E13F7">
        <w:rPr>
          <w:rFonts w:ascii="Arial" w:hAnsi="Arial" w:cs="Arial"/>
          <w:bCs/>
        </w:rPr>
        <w:t xml:space="preserve"> </w:t>
      </w:r>
      <w:r w:rsidRPr="002E13F7">
        <w:rPr>
          <w:rFonts w:ascii="Arial" w:hAnsi="Arial" w:cs="Arial"/>
          <w:bCs/>
        </w:rPr>
        <w:t>and</w:t>
      </w:r>
      <w:r w:rsidR="007B38DC" w:rsidRPr="002E13F7">
        <w:rPr>
          <w:rFonts w:ascii="Arial" w:hAnsi="Arial" w:cs="Arial"/>
          <w:bCs/>
        </w:rPr>
        <w:t xml:space="preserve"> </w:t>
      </w:r>
      <w:r w:rsidRPr="002E13F7">
        <w:rPr>
          <w:rFonts w:ascii="Arial" w:hAnsi="Arial" w:cs="Arial"/>
          <w:bCs/>
        </w:rPr>
        <w:t>more</w:t>
      </w:r>
      <w:r w:rsidR="007B38DC" w:rsidRPr="002E13F7">
        <w:rPr>
          <w:rFonts w:ascii="Arial" w:hAnsi="Arial" w:cs="Arial"/>
          <w:bCs/>
        </w:rPr>
        <w:t xml:space="preserve"> </w:t>
      </w:r>
      <w:r w:rsidRPr="002E13F7">
        <w:rPr>
          <w:rFonts w:ascii="Arial" w:hAnsi="Arial" w:cs="Arial"/>
          <w:bCs/>
        </w:rPr>
        <w:t>from</w:t>
      </w:r>
      <w:r w:rsidR="007B38DC" w:rsidRPr="002E13F7">
        <w:rPr>
          <w:rFonts w:ascii="Arial" w:hAnsi="Arial" w:cs="Arial"/>
          <w:bCs/>
        </w:rPr>
        <w:t xml:space="preserve"> </w:t>
      </w:r>
      <w:r w:rsidRPr="002E13F7">
        <w:rPr>
          <w:rFonts w:ascii="Arial" w:hAnsi="Arial" w:cs="Arial"/>
          <w:bCs/>
        </w:rPr>
        <w:t>industry</w:t>
      </w:r>
      <w:r w:rsidR="007B38DC" w:rsidRPr="002E13F7">
        <w:rPr>
          <w:rFonts w:ascii="Arial" w:hAnsi="Arial" w:cs="Arial"/>
          <w:bCs/>
        </w:rPr>
        <w:t xml:space="preserve"> </w:t>
      </w:r>
      <w:r w:rsidRPr="002E13F7">
        <w:rPr>
          <w:rFonts w:ascii="Arial" w:hAnsi="Arial" w:cs="Arial"/>
          <w:bCs/>
        </w:rPr>
        <w:t>leaders</w:t>
      </w:r>
      <w:r w:rsidR="007B38DC" w:rsidRPr="002E13F7">
        <w:rPr>
          <w:rFonts w:ascii="Arial" w:hAnsi="Arial" w:cs="Arial"/>
          <w:bCs/>
        </w:rPr>
        <w:t xml:space="preserve"> </w:t>
      </w:r>
      <w:r w:rsidRPr="002E13F7">
        <w:rPr>
          <w:rFonts w:ascii="Arial" w:hAnsi="Arial" w:cs="Arial"/>
          <w:bCs/>
        </w:rPr>
        <w:t>such</w:t>
      </w:r>
      <w:r w:rsidR="007B38DC" w:rsidRPr="002E13F7">
        <w:rPr>
          <w:rFonts w:ascii="Arial" w:hAnsi="Arial" w:cs="Arial"/>
          <w:bCs/>
        </w:rPr>
        <w:t xml:space="preserve"> </w:t>
      </w:r>
      <w:r w:rsidRPr="002E13F7">
        <w:rPr>
          <w:rFonts w:ascii="Arial" w:hAnsi="Arial" w:cs="Arial"/>
          <w:bCs/>
        </w:rPr>
        <w:t>as</w:t>
      </w:r>
      <w:r w:rsidR="007B38DC" w:rsidRPr="002E13F7">
        <w:rPr>
          <w:rFonts w:ascii="Arial" w:hAnsi="Arial" w:cs="Arial"/>
          <w:bCs/>
        </w:rPr>
        <w:t xml:space="preserve"> </w:t>
      </w:r>
      <w:r w:rsidRPr="002E13F7">
        <w:rPr>
          <w:rFonts w:ascii="Arial" w:hAnsi="Arial" w:cs="Arial"/>
          <w:bCs/>
        </w:rPr>
        <w:t>Dell,</w:t>
      </w:r>
      <w:r w:rsidR="007B38DC" w:rsidRPr="002E13F7">
        <w:rPr>
          <w:rFonts w:ascii="Arial" w:hAnsi="Arial" w:cs="Arial"/>
          <w:bCs/>
        </w:rPr>
        <w:t xml:space="preserve"> </w:t>
      </w:r>
      <w:r w:rsidRPr="002E13F7">
        <w:rPr>
          <w:rFonts w:ascii="Arial" w:hAnsi="Arial" w:cs="Arial"/>
          <w:bCs/>
        </w:rPr>
        <w:t>Google,</w:t>
      </w:r>
      <w:r w:rsidR="007B38DC" w:rsidRPr="002E13F7">
        <w:rPr>
          <w:rFonts w:ascii="Arial" w:hAnsi="Arial" w:cs="Arial"/>
          <w:bCs/>
        </w:rPr>
        <w:t xml:space="preserve"> </w:t>
      </w:r>
      <w:r w:rsidRPr="002E13F7">
        <w:rPr>
          <w:rFonts w:ascii="Arial" w:hAnsi="Arial" w:cs="Arial"/>
          <w:bCs/>
        </w:rPr>
        <w:t>Fitbit,</w:t>
      </w:r>
      <w:r w:rsidR="007B38DC" w:rsidRPr="002E13F7">
        <w:rPr>
          <w:rFonts w:ascii="Arial" w:hAnsi="Arial" w:cs="Arial"/>
          <w:bCs/>
        </w:rPr>
        <w:t xml:space="preserve"> </w:t>
      </w:r>
      <w:r w:rsidRPr="002E13F7">
        <w:rPr>
          <w:rFonts w:ascii="Arial" w:hAnsi="Arial" w:cs="Arial"/>
          <w:bCs/>
        </w:rPr>
        <w:t>Acer,</w:t>
      </w:r>
      <w:r w:rsidR="007B38DC" w:rsidRPr="002E13F7">
        <w:rPr>
          <w:rFonts w:ascii="Arial" w:hAnsi="Arial" w:cs="Arial"/>
          <w:bCs/>
        </w:rPr>
        <w:t xml:space="preserve"> </w:t>
      </w:r>
      <w:r w:rsidRPr="002E13F7">
        <w:rPr>
          <w:rFonts w:ascii="Arial" w:hAnsi="Arial" w:cs="Arial"/>
          <w:bCs/>
        </w:rPr>
        <w:t>Asus,</w:t>
      </w:r>
      <w:r w:rsidR="007B38DC" w:rsidRPr="002E13F7">
        <w:rPr>
          <w:rFonts w:ascii="Arial" w:hAnsi="Arial" w:cs="Arial"/>
          <w:bCs/>
        </w:rPr>
        <w:t xml:space="preserve"> </w:t>
      </w:r>
      <w:r w:rsidRPr="002E13F7">
        <w:rPr>
          <w:rFonts w:ascii="Arial" w:hAnsi="Arial" w:cs="Arial"/>
          <w:bCs/>
        </w:rPr>
        <w:t>Hisense</w:t>
      </w:r>
      <w:r w:rsidR="007B38DC" w:rsidRPr="002E13F7">
        <w:rPr>
          <w:rFonts w:ascii="Arial" w:hAnsi="Arial" w:cs="Arial"/>
          <w:bCs/>
        </w:rPr>
        <w:t xml:space="preserve"> </w:t>
      </w:r>
      <w:r w:rsidRPr="002E13F7">
        <w:rPr>
          <w:rFonts w:ascii="Arial" w:hAnsi="Arial" w:cs="Arial"/>
          <w:bCs/>
        </w:rPr>
        <w:t>and</w:t>
      </w:r>
      <w:r w:rsidR="007B38DC" w:rsidRPr="002E13F7">
        <w:rPr>
          <w:rFonts w:ascii="Arial" w:hAnsi="Arial" w:cs="Arial"/>
          <w:bCs/>
        </w:rPr>
        <w:t xml:space="preserve"> </w:t>
      </w:r>
      <w:r w:rsidRPr="002E13F7">
        <w:rPr>
          <w:rFonts w:ascii="Arial" w:hAnsi="Arial" w:cs="Arial"/>
          <w:bCs/>
        </w:rPr>
        <w:t>others.</w:t>
      </w:r>
    </w:p>
    <w:p w14:paraId="47781DA4" w14:textId="77777777" w:rsidR="000A6F8D" w:rsidRPr="002E13F7" w:rsidRDefault="000A6F8D" w:rsidP="00C54799">
      <w:pPr>
        <w:snapToGrid w:val="0"/>
        <w:spacing w:line="360" w:lineRule="auto"/>
        <w:contextualSpacing/>
        <w:rPr>
          <w:rFonts w:ascii="Arial" w:hAnsi="Arial" w:cs="Arial"/>
          <w:bCs/>
          <w:color w:val="000000"/>
        </w:rPr>
      </w:pPr>
    </w:p>
    <w:p w14:paraId="6615F152" w14:textId="56F4D675" w:rsidR="000A6F8D" w:rsidRPr="002E13F7" w:rsidRDefault="000A6F8D" w:rsidP="00C54799">
      <w:pPr>
        <w:snapToGrid w:val="0"/>
        <w:spacing w:line="360" w:lineRule="auto"/>
        <w:contextualSpacing/>
        <w:rPr>
          <w:rFonts w:ascii="Arial" w:hAnsi="Arial" w:cs="Arial"/>
          <w:bCs/>
          <w:i/>
          <w:color w:val="000000"/>
        </w:rPr>
      </w:pPr>
      <w:r w:rsidRPr="002E13F7">
        <w:rPr>
          <w:rFonts w:ascii="Arial" w:hAnsi="Arial" w:cs="Arial"/>
          <w:bCs/>
          <w:i/>
          <w:color w:val="000000"/>
        </w:rPr>
        <w:t>North</w:t>
      </w:r>
      <w:r w:rsidR="007B38DC" w:rsidRPr="002E13F7">
        <w:rPr>
          <w:rFonts w:ascii="Arial" w:hAnsi="Arial" w:cs="Arial"/>
          <w:bCs/>
          <w:i/>
          <w:color w:val="000000"/>
        </w:rPr>
        <w:t xml:space="preserve"> </w:t>
      </w:r>
      <w:r w:rsidRPr="002E13F7">
        <w:rPr>
          <w:rFonts w:ascii="Arial" w:hAnsi="Arial" w:cs="Arial"/>
          <w:bCs/>
          <w:i/>
          <w:color w:val="000000"/>
        </w:rPr>
        <w:t>America</w:t>
      </w:r>
      <w:r w:rsidR="007B38DC" w:rsidRPr="002E13F7">
        <w:rPr>
          <w:rFonts w:ascii="Arial" w:hAnsi="Arial" w:cs="Arial"/>
          <w:bCs/>
          <w:i/>
          <w:color w:val="000000"/>
        </w:rPr>
        <w:t xml:space="preserve"> </w:t>
      </w:r>
      <w:r w:rsidRPr="002E13F7">
        <w:rPr>
          <w:rFonts w:ascii="Arial" w:hAnsi="Arial" w:cs="Arial"/>
          <w:bCs/>
          <w:i/>
          <w:color w:val="000000"/>
        </w:rPr>
        <w:t>Offices:</w:t>
      </w:r>
    </w:p>
    <w:p w14:paraId="72D7C156" w14:textId="7E5047A1" w:rsidR="000A6F8D" w:rsidRPr="002E13F7" w:rsidRDefault="000A6F8D" w:rsidP="00C54799">
      <w:pPr>
        <w:snapToGrid w:val="0"/>
        <w:spacing w:line="360" w:lineRule="auto"/>
        <w:contextualSpacing/>
        <w:rPr>
          <w:rFonts w:ascii="Arial" w:hAnsi="Arial" w:cs="Arial"/>
          <w:bCs/>
          <w:color w:val="000000"/>
        </w:rPr>
      </w:pPr>
      <w:r w:rsidRPr="002E13F7">
        <w:rPr>
          <w:rFonts w:ascii="Arial" w:hAnsi="Arial" w:cs="Arial"/>
          <w:bCs/>
          <w:color w:val="000000"/>
        </w:rPr>
        <w:t>Waves,</w:t>
      </w:r>
      <w:r w:rsidR="007B38DC" w:rsidRPr="002E13F7">
        <w:rPr>
          <w:rFonts w:ascii="Arial" w:hAnsi="Arial" w:cs="Arial"/>
          <w:bCs/>
          <w:color w:val="000000"/>
        </w:rPr>
        <w:t xml:space="preserve"> </w:t>
      </w:r>
      <w:r w:rsidRPr="002E13F7">
        <w:rPr>
          <w:rFonts w:ascii="Arial" w:hAnsi="Arial" w:cs="Arial"/>
          <w:bCs/>
          <w:color w:val="000000"/>
        </w:rPr>
        <w:t>Inc.,</w:t>
      </w:r>
      <w:r w:rsidR="007B38DC" w:rsidRPr="002E13F7">
        <w:rPr>
          <w:rFonts w:ascii="Arial" w:hAnsi="Arial" w:cs="Arial"/>
          <w:bCs/>
          <w:color w:val="000000"/>
        </w:rPr>
        <w:t xml:space="preserve"> </w:t>
      </w:r>
      <w:r w:rsidRPr="002E13F7">
        <w:rPr>
          <w:rFonts w:ascii="Arial" w:hAnsi="Arial" w:cs="Arial"/>
          <w:bCs/>
          <w:color w:val="000000"/>
        </w:rPr>
        <w:t>2800</w:t>
      </w:r>
      <w:r w:rsidR="007B38DC" w:rsidRPr="002E13F7">
        <w:rPr>
          <w:rFonts w:ascii="Arial" w:hAnsi="Arial" w:cs="Arial"/>
          <w:bCs/>
          <w:color w:val="000000"/>
        </w:rPr>
        <w:t xml:space="preserve"> </w:t>
      </w:r>
      <w:r w:rsidRPr="002E13F7">
        <w:rPr>
          <w:rFonts w:ascii="Arial" w:hAnsi="Arial" w:cs="Arial"/>
          <w:bCs/>
          <w:color w:val="000000"/>
        </w:rPr>
        <w:t>Merchants</w:t>
      </w:r>
      <w:r w:rsidR="007B38DC" w:rsidRPr="002E13F7">
        <w:rPr>
          <w:rFonts w:ascii="Arial" w:hAnsi="Arial" w:cs="Arial"/>
          <w:bCs/>
          <w:color w:val="000000"/>
        </w:rPr>
        <w:t xml:space="preserve"> </w:t>
      </w:r>
      <w:r w:rsidRPr="002E13F7">
        <w:rPr>
          <w:rFonts w:ascii="Arial" w:hAnsi="Arial" w:cs="Arial"/>
          <w:bCs/>
          <w:color w:val="000000"/>
        </w:rPr>
        <w:t>Drive,</w:t>
      </w:r>
      <w:r w:rsidR="007B38DC" w:rsidRPr="002E13F7">
        <w:rPr>
          <w:rFonts w:ascii="Arial" w:hAnsi="Arial" w:cs="Arial"/>
          <w:bCs/>
          <w:color w:val="000000"/>
        </w:rPr>
        <w:t xml:space="preserve"> </w:t>
      </w:r>
      <w:r w:rsidRPr="002E13F7">
        <w:rPr>
          <w:rFonts w:ascii="Arial" w:hAnsi="Arial" w:cs="Arial"/>
          <w:bCs/>
          <w:color w:val="000000"/>
        </w:rPr>
        <w:t>Knoxville,</w:t>
      </w:r>
      <w:r w:rsidR="007B38DC" w:rsidRPr="002E13F7">
        <w:rPr>
          <w:rFonts w:ascii="Arial" w:hAnsi="Arial" w:cs="Arial"/>
          <w:bCs/>
          <w:color w:val="000000"/>
        </w:rPr>
        <w:t xml:space="preserve"> </w:t>
      </w:r>
      <w:r w:rsidRPr="002E13F7">
        <w:rPr>
          <w:rFonts w:ascii="Arial" w:hAnsi="Arial" w:cs="Arial"/>
          <w:bCs/>
          <w:color w:val="000000"/>
        </w:rPr>
        <w:t>TN</w:t>
      </w:r>
      <w:r w:rsidR="007B38DC" w:rsidRPr="002E13F7">
        <w:rPr>
          <w:rFonts w:ascii="Arial" w:hAnsi="Arial" w:cs="Arial"/>
          <w:bCs/>
          <w:color w:val="000000"/>
        </w:rPr>
        <w:t xml:space="preserve"> </w:t>
      </w:r>
      <w:proofErr w:type="gramStart"/>
      <w:r w:rsidRPr="002E13F7">
        <w:rPr>
          <w:rFonts w:ascii="Arial" w:hAnsi="Arial" w:cs="Arial"/>
          <w:bCs/>
          <w:color w:val="000000"/>
        </w:rPr>
        <w:t>37912;</w:t>
      </w:r>
      <w:proofErr w:type="gramEnd"/>
      <w:r w:rsidR="007B38DC" w:rsidRPr="002E13F7">
        <w:rPr>
          <w:rFonts w:ascii="Arial" w:hAnsi="Arial" w:cs="Arial"/>
          <w:bCs/>
          <w:color w:val="000000"/>
        </w:rPr>
        <w:t xml:space="preserve"> </w:t>
      </w:r>
    </w:p>
    <w:p w14:paraId="5A20E552" w14:textId="0BFBE1F8" w:rsidR="000A6F8D" w:rsidRPr="002E13F7" w:rsidRDefault="000A6F8D" w:rsidP="00C54799">
      <w:pPr>
        <w:snapToGrid w:val="0"/>
        <w:spacing w:line="360" w:lineRule="auto"/>
        <w:contextualSpacing/>
        <w:rPr>
          <w:rFonts w:ascii="Arial" w:hAnsi="Arial" w:cs="Arial"/>
          <w:bCs/>
          <w:color w:val="000000"/>
        </w:rPr>
      </w:pPr>
      <w:r w:rsidRPr="002E13F7">
        <w:rPr>
          <w:rFonts w:ascii="Arial" w:hAnsi="Arial" w:cs="Arial"/>
          <w:bCs/>
          <w:color w:val="000000"/>
        </w:rPr>
        <w:t>Tel:</w:t>
      </w:r>
      <w:r w:rsidR="007B38DC" w:rsidRPr="002E13F7">
        <w:rPr>
          <w:rFonts w:ascii="Arial" w:hAnsi="Arial" w:cs="Arial"/>
          <w:bCs/>
          <w:color w:val="000000"/>
        </w:rPr>
        <w:t xml:space="preserve"> </w:t>
      </w:r>
      <w:r w:rsidRPr="002E13F7">
        <w:rPr>
          <w:rFonts w:ascii="Arial" w:hAnsi="Arial" w:cs="Arial"/>
          <w:bCs/>
          <w:color w:val="000000"/>
        </w:rPr>
        <w:t>865-909-9200,</w:t>
      </w:r>
      <w:r w:rsidR="007B38DC" w:rsidRPr="002E13F7">
        <w:rPr>
          <w:rFonts w:ascii="Arial" w:hAnsi="Arial" w:cs="Arial"/>
          <w:bCs/>
          <w:color w:val="000000"/>
        </w:rPr>
        <w:t xml:space="preserve"> </w:t>
      </w:r>
      <w:r w:rsidRPr="002E13F7">
        <w:rPr>
          <w:rFonts w:ascii="Arial" w:hAnsi="Arial" w:cs="Arial"/>
          <w:bCs/>
          <w:color w:val="000000"/>
        </w:rPr>
        <w:t>Fax:</w:t>
      </w:r>
      <w:r w:rsidR="007B38DC" w:rsidRPr="002E13F7">
        <w:rPr>
          <w:rFonts w:ascii="Arial" w:hAnsi="Arial" w:cs="Arial"/>
          <w:bCs/>
          <w:color w:val="000000"/>
        </w:rPr>
        <w:t xml:space="preserve"> </w:t>
      </w:r>
      <w:r w:rsidRPr="002E13F7">
        <w:rPr>
          <w:rFonts w:ascii="Arial" w:hAnsi="Arial" w:cs="Arial"/>
          <w:bCs/>
          <w:color w:val="000000"/>
        </w:rPr>
        <w:t>865-909-9245,</w:t>
      </w:r>
      <w:r w:rsidR="007B38DC" w:rsidRPr="002E13F7">
        <w:rPr>
          <w:rFonts w:ascii="Arial" w:hAnsi="Arial" w:cs="Arial"/>
          <w:bCs/>
          <w:color w:val="000000"/>
        </w:rPr>
        <w:t xml:space="preserve"> </w:t>
      </w:r>
      <w:r w:rsidRPr="002E13F7">
        <w:rPr>
          <w:rFonts w:ascii="Arial" w:hAnsi="Arial" w:cs="Arial"/>
          <w:bCs/>
          <w:color w:val="000000"/>
        </w:rPr>
        <w:t>Email:</w:t>
      </w:r>
      <w:r w:rsidR="007B38DC" w:rsidRPr="002E13F7">
        <w:rPr>
          <w:rFonts w:ascii="Arial" w:hAnsi="Arial" w:cs="Arial"/>
          <w:bCs/>
          <w:color w:val="000000"/>
        </w:rPr>
        <w:t xml:space="preserve"> </w:t>
      </w:r>
      <w:hyperlink r:id="rId19" w:history="1">
        <w:r w:rsidRPr="002E13F7">
          <w:rPr>
            <w:rStyle w:val="Hyperlink"/>
            <w:rFonts w:ascii="Arial" w:hAnsi="Arial" w:cs="Arial"/>
            <w:bCs/>
            <w:color w:val="000000"/>
          </w:rPr>
          <w:t>info@waves.com</w:t>
        </w:r>
      </w:hyperlink>
      <w:r w:rsidRPr="002E13F7">
        <w:rPr>
          <w:rFonts w:ascii="Arial" w:hAnsi="Arial" w:cs="Arial"/>
          <w:bCs/>
          <w:color w:val="000000"/>
        </w:rPr>
        <w:t>,</w:t>
      </w:r>
      <w:r w:rsidR="007B38DC" w:rsidRPr="002E13F7">
        <w:rPr>
          <w:rFonts w:ascii="Arial" w:hAnsi="Arial" w:cs="Arial"/>
          <w:bCs/>
          <w:color w:val="000000"/>
        </w:rPr>
        <w:t xml:space="preserve">  </w:t>
      </w:r>
    </w:p>
    <w:p w14:paraId="3B0A55FA" w14:textId="216ED760" w:rsidR="000A6F8D" w:rsidRPr="002E13F7" w:rsidRDefault="000A6F8D" w:rsidP="00C54799">
      <w:pPr>
        <w:snapToGrid w:val="0"/>
        <w:spacing w:line="360" w:lineRule="auto"/>
        <w:contextualSpacing/>
        <w:rPr>
          <w:rFonts w:ascii="Arial" w:hAnsi="Arial" w:cs="Arial"/>
          <w:bCs/>
          <w:color w:val="000000"/>
        </w:rPr>
      </w:pPr>
      <w:r w:rsidRPr="002E13F7">
        <w:rPr>
          <w:rFonts w:ascii="Arial" w:hAnsi="Arial" w:cs="Arial"/>
          <w:bCs/>
          <w:color w:val="000000"/>
        </w:rPr>
        <w:t>Web:</w:t>
      </w:r>
      <w:r w:rsidR="007B38DC" w:rsidRPr="002E13F7">
        <w:rPr>
          <w:rFonts w:ascii="Arial" w:hAnsi="Arial" w:cs="Arial"/>
          <w:bCs/>
          <w:color w:val="000000"/>
        </w:rPr>
        <w:t xml:space="preserve"> </w:t>
      </w:r>
      <w:hyperlink r:id="rId20" w:history="1">
        <w:r w:rsidRPr="002E13F7">
          <w:rPr>
            <w:rStyle w:val="Hyperlink"/>
            <w:rFonts w:ascii="Arial" w:hAnsi="Arial" w:cs="Arial"/>
            <w:bCs/>
            <w:color w:val="000000"/>
          </w:rPr>
          <w:t>http://www.waves.com</w:t>
        </w:r>
      </w:hyperlink>
      <w:r w:rsidR="007B38DC" w:rsidRPr="002E13F7">
        <w:rPr>
          <w:rFonts w:ascii="Arial" w:hAnsi="Arial" w:cs="Arial"/>
          <w:bCs/>
          <w:color w:val="000000"/>
        </w:rPr>
        <w:t xml:space="preserve">  </w:t>
      </w:r>
    </w:p>
    <w:p w14:paraId="169133D6" w14:textId="77777777" w:rsidR="000A6F8D" w:rsidRPr="002E13F7" w:rsidRDefault="000A6F8D" w:rsidP="00C54799">
      <w:pPr>
        <w:snapToGrid w:val="0"/>
        <w:spacing w:line="360" w:lineRule="auto"/>
        <w:contextualSpacing/>
        <w:rPr>
          <w:rFonts w:ascii="Arial" w:hAnsi="Arial" w:cs="Arial"/>
          <w:bCs/>
          <w:color w:val="000000"/>
        </w:rPr>
      </w:pPr>
    </w:p>
    <w:p w14:paraId="5B7E4E51" w14:textId="096392BB" w:rsidR="000A6F8D" w:rsidRPr="002E13F7" w:rsidRDefault="000A6F8D" w:rsidP="00C54799">
      <w:pPr>
        <w:snapToGrid w:val="0"/>
        <w:spacing w:line="360" w:lineRule="auto"/>
        <w:contextualSpacing/>
        <w:rPr>
          <w:rFonts w:ascii="Arial" w:hAnsi="Arial" w:cs="Arial"/>
          <w:bCs/>
          <w:i/>
          <w:color w:val="000000"/>
        </w:rPr>
      </w:pPr>
      <w:r w:rsidRPr="002E13F7">
        <w:rPr>
          <w:rFonts w:ascii="Arial" w:hAnsi="Arial" w:cs="Arial"/>
          <w:bCs/>
          <w:i/>
          <w:color w:val="000000"/>
        </w:rPr>
        <w:t>Corporate</w:t>
      </w:r>
      <w:r w:rsidR="007B38DC" w:rsidRPr="002E13F7">
        <w:rPr>
          <w:rFonts w:ascii="Arial" w:hAnsi="Arial" w:cs="Arial"/>
          <w:bCs/>
          <w:i/>
          <w:color w:val="000000"/>
        </w:rPr>
        <w:t xml:space="preserve"> </w:t>
      </w:r>
      <w:r w:rsidRPr="002E13F7">
        <w:rPr>
          <w:rFonts w:ascii="Arial" w:hAnsi="Arial" w:cs="Arial"/>
          <w:bCs/>
          <w:i/>
          <w:color w:val="000000"/>
        </w:rPr>
        <w:t>Headquarters</w:t>
      </w:r>
      <w:r w:rsidR="007B38DC" w:rsidRPr="002E13F7">
        <w:rPr>
          <w:rFonts w:ascii="Arial" w:hAnsi="Arial" w:cs="Arial"/>
          <w:bCs/>
          <w:i/>
          <w:color w:val="000000"/>
        </w:rPr>
        <w:t xml:space="preserve"> </w:t>
      </w:r>
      <w:r w:rsidRPr="002E13F7">
        <w:rPr>
          <w:rFonts w:ascii="Arial" w:hAnsi="Arial" w:cs="Arial"/>
          <w:bCs/>
          <w:i/>
          <w:color w:val="000000"/>
        </w:rPr>
        <w:t>Israel:</w:t>
      </w:r>
    </w:p>
    <w:p w14:paraId="178F4E66" w14:textId="30D037C7" w:rsidR="000A6F8D" w:rsidRPr="002E13F7" w:rsidRDefault="000A6F8D" w:rsidP="00C54799">
      <w:pPr>
        <w:snapToGrid w:val="0"/>
        <w:spacing w:line="360" w:lineRule="auto"/>
        <w:contextualSpacing/>
        <w:rPr>
          <w:rFonts w:ascii="Arial" w:hAnsi="Arial" w:cs="Arial"/>
          <w:bCs/>
          <w:color w:val="000000"/>
        </w:rPr>
      </w:pPr>
      <w:r w:rsidRPr="002E13F7">
        <w:rPr>
          <w:rFonts w:ascii="Arial" w:hAnsi="Arial" w:cs="Arial"/>
          <w:bCs/>
          <w:color w:val="000000"/>
        </w:rPr>
        <w:t>Waves</w:t>
      </w:r>
      <w:r w:rsidR="007B38DC" w:rsidRPr="002E13F7">
        <w:rPr>
          <w:rFonts w:ascii="Arial" w:hAnsi="Arial" w:cs="Arial"/>
          <w:bCs/>
          <w:color w:val="000000"/>
        </w:rPr>
        <w:t xml:space="preserve"> </w:t>
      </w:r>
      <w:r w:rsidRPr="002E13F7">
        <w:rPr>
          <w:rFonts w:ascii="Arial" w:hAnsi="Arial" w:cs="Arial"/>
          <w:bCs/>
          <w:color w:val="000000"/>
        </w:rPr>
        <w:t>Ltd.,</w:t>
      </w:r>
      <w:r w:rsidR="007B38DC" w:rsidRPr="002E13F7">
        <w:rPr>
          <w:rFonts w:ascii="Arial" w:hAnsi="Arial" w:cs="Arial"/>
          <w:bCs/>
          <w:color w:val="000000"/>
        </w:rPr>
        <w:t xml:space="preserve"> </w:t>
      </w:r>
      <w:r w:rsidRPr="002E13F7">
        <w:rPr>
          <w:rFonts w:ascii="Arial" w:hAnsi="Arial" w:cs="Arial"/>
          <w:bCs/>
          <w:color w:val="000000"/>
        </w:rPr>
        <w:t>Azrieli</w:t>
      </w:r>
      <w:r w:rsidR="007B38DC" w:rsidRPr="002E13F7">
        <w:rPr>
          <w:rFonts w:ascii="Arial" w:hAnsi="Arial" w:cs="Arial"/>
          <w:bCs/>
          <w:color w:val="000000"/>
        </w:rPr>
        <w:t xml:space="preserve"> </w:t>
      </w:r>
      <w:r w:rsidRPr="002E13F7">
        <w:rPr>
          <w:rFonts w:ascii="Arial" w:hAnsi="Arial" w:cs="Arial"/>
          <w:bCs/>
          <w:color w:val="000000"/>
        </w:rPr>
        <w:t>Center,</w:t>
      </w:r>
      <w:r w:rsidR="007B38DC" w:rsidRPr="002E13F7">
        <w:rPr>
          <w:rFonts w:ascii="Arial" w:hAnsi="Arial" w:cs="Arial"/>
          <w:bCs/>
          <w:color w:val="000000"/>
        </w:rPr>
        <w:t xml:space="preserve"> </w:t>
      </w:r>
      <w:r w:rsidRPr="002E13F7">
        <w:rPr>
          <w:rFonts w:ascii="Arial" w:hAnsi="Arial" w:cs="Arial"/>
          <w:bCs/>
          <w:color w:val="000000"/>
        </w:rPr>
        <w:t>The</w:t>
      </w:r>
      <w:r w:rsidR="007B38DC" w:rsidRPr="002E13F7">
        <w:rPr>
          <w:rFonts w:ascii="Arial" w:hAnsi="Arial" w:cs="Arial"/>
          <w:bCs/>
          <w:color w:val="000000"/>
        </w:rPr>
        <w:t xml:space="preserve"> </w:t>
      </w:r>
      <w:r w:rsidRPr="002E13F7">
        <w:rPr>
          <w:rFonts w:ascii="Arial" w:hAnsi="Arial" w:cs="Arial"/>
          <w:bCs/>
          <w:color w:val="000000"/>
        </w:rPr>
        <w:t>Triangle</w:t>
      </w:r>
      <w:r w:rsidR="007B38DC" w:rsidRPr="002E13F7">
        <w:rPr>
          <w:rFonts w:ascii="Arial" w:hAnsi="Arial" w:cs="Arial"/>
          <w:bCs/>
          <w:color w:val="000000"/>
        </w:rPr>
        <w:t xml:space="preserve"> </w:t>
      </w:r>
      <w:r w:rsidRPr="002E13F7">
        <w:rPr>
          <w:rFonts w:ascii="Arial" w:hAnsi="Arial" w:cs="Arial"/>
          <w:bCs/>
          <w:color w:val="000000"/>
        </w:rPr>
        <w:t>Tower,</w:t>
      </w:r>
      <w:r w:rsidR="007B38DC" w:rsidRPr="002E13F7">
        <w:rPr>
          <w:rFonts w:ascii="Arial" w:hAnsi="Arial" w:cs="Arial"/>
          <w:bCs/>
          <w:color w:val="000000"/>
        </w:rPr>
        <w:t xml:space="preserve"> </w:t>
      </w:r>
      <w:r w:rsidRPr="002E13F7">
        <w:rPr>
          <w:rFonts w:ascii="Arial" w:hAnsi="Arial" w:cs="Arial"/>
          <w:bCs/>
          <w:color w:val="000000"/>
        </w:rPr>
        <w:t>32nd</w:t>
      </w:r>
      <w:r w:rsidR="007B38DC" w:rsidRPr="002E13F7">
        <w:rPr>
          <w:rFonts w:ascii="Arial" w:hAnsi="Arial" w:cs="Arial"/>
          <w:bCs/>
          <w:color w:val="000000"/>
        </w:rPr>
        <w:t xml:space="preserve"> </w:t>
      </w:r>
      <w:r w:rsidRPr="002E13F7">
        <w:rPr>
          <w:rFonts w:ascii="Arial" w:hAnsi="Arial" w:cs="Arial"/>
          <w:bCs/>
          <w:color w:val="000000"/>
        </w:rPr>
        <w:t>Floor,</w:t>
      </w:r>
      <w:r w:rsidR="007B38DC" w:rsidRPr="002E13F7">
        <w:rPr>
          <w:rFonts w:ascii="Arial" w:hAnsi="Arial" w:cs="Arial"/>
          <w:bCs/>
          <w:color w:val="000000"/>
        </w:rPr>
        <w:t xml:space="preserve"> </w:t>
      </w:r>
      <w:r w:rsidRPr="002E13F7">
        <w:rPr>
          <w:rFonts w:ascii="Arial" w:hAnsi="Arial" w:cs="Arial"/>
          <w:bCs/>
          <w:color w:val="000000"/>
        </w:rPr>
        <w:t>Tel</w:t>
      </w:r>
      <w:r w:rsidR="007B38DC" w:rsidRPr="002E13F7">
        <w:rPr>
          <w:rFonts w:ascii="Arial" w:hAnsi="Arial" w:cs="Arial"/>
          <w:bCs/>
          <w:color w:val="000000"/>
        </w:rPr>
        <w:t xml:space="preserve"> </w:t>
      </w:r>
      <w:r w:rsidRPr="002E13F7">
        <w:rPr>
          <w:rFonts w:ascii="Arial" w:hAnsi="Arial" w:cs="Arial"/>
          <w:bCs/>
          <w:color w:val="000000"/>
        </w:rPr>
        <w:t>Aviv</w:t>
      </w:r>
      <w:r w:rsidR="007B38DC" w:rsidRPr="002E13F7">
        <w:rPr>
          <w:rFonts w:ascii="Arial" w:hAnsi="Arial" w:cs="Arial"/>
          <w:bCs/>
          <w:color w:val="000000"/>
        </w:rPr>
        <w:t xml:space="preserve"> </w:t>
      </w:r>
      <w:r w:rsidRPr="002E13F7">
        <w:rPr>
          <w:rFonts w:ascii="Arial" w:hAnsi="Arial" w:cs="Arial"/>
          <w:bCs/>
          <w:color w:val="000000"/>
        </w:rPr>
        <w:t>67023,</w:t>
      </w:r>
      <w:r w:rsidR="007B38DC" w:rsidRPr="002E13F7">
        <w:rPr>
          <w:rFonts w:ascii="Arial" w:hAnsi="Arial" w:cs="Arial"/>
          <w:bCs/>
          <w:color w:val="000000"/>
        </w:rPr>
        <w:t xml:space="preserve"> </w:t>
      </w:r>
      <w:proofErr w:type="gramStart"/>
      <w:r w:rsidRPr="002E13F7">
        <w:rPr>
          <w:rFonts w:ascii="Arial" w:hAnsi="Arial" w:cs="Arial"/>
          <w:bCs/>
          <w:color w:val="000000"/>
        </w:rPr>
        <w:t>Israel;</w:t>
      </w:r>
      <w:proofErr w:type="gramEnd"/>
      <w:r w:rsidR="007B38DC" w:rsidRPr="002E13F7">
        <w:rPr>
          <w:rFonts w:ascii="Arial" w:hAnsi="Arial" w:cs="Arial"/>
          <w:bCs/>
          <w:color w:val="000000"/>
        </w:rPr>
        <w:t xml:space="preserve"> </w:t>
      </w:r>
    </w:p>
    <w:p w14:paraId="6FBF51C7" w14:textId="570F59EB" w:rsidR="000A6F8D" w:rsidRPr="002E13F7" w:rsidRDefault="000A6F8D" w:rsidP="00C54799">
      <w:pPr>
        <w:snapToGrid w:val="0"/>
        <w:spacing w:line="360" w:lineRule="auto"/>
        <w:contextualSpacing/>
        <w:rPr>
          <w:rFonts w:ascii="Arial" w:hAnsi="Arial" w:cs="Arial"/>
          <w:bCs/>
          <w:color w:val="000000"/>
        </w:rPr>
      </w:pPr>
      <w:r w:rsidRPr="002E13F7">
        <w:rPr>
          <w:rFonts w:ascii="Arial" w:hAnsi="Arial" w:cs="Arial"/>
          <w:bCs/>
          <w:color w:val="000000"/>
        </w:rPr>
        <w:t>Tel:</w:t>
      </w:r>
      <w:r w:rsidR="007B38DC" w:rsidRPr="002E13F7">
        <w:rPr>
          <w:rFonts w:ascii="Arial" w:hAnsi="Arial" w:cs="Arial"/>
          <w:bCs/>
          <w:color w:val="000000"/>
        </w:rPr>
        <w:t xml:space="preserve"> </w:t>
      </w:r>
      <w:r w:rsidRPr="002E13F7">
        <w:rPr>
          <w:rFonts w:ascii="Arial" w:hAnsi="Arial" w:cs="Arial"/>
          <w:bCs/>
          <w:color w:val="000000"/>
        </w:rPr>
        <w:t>972-3-608-4000,</w:t>
      </w:r>
      <w:r w:rsidR="007B38DC" w:rsidRPr="002E13F7">
        <w:rPr>
          <w:rFonts w:ascii="Arial" w:hAnsi="Arial" w:cs="Arial"/>
          <w:bCs/>
          <w:color w:val="000000"/>
        </w:rPr>
        <w:t xml:space="preserve"> </w:t>
      </w:r>
      <w:r w:rsidRPr="002E13F7">
        <w:rPr>
          <w:rFonts w:ascii="Arial" w:hAnsi="Arial" w:cs="Arial"/>
          <w:bCs/>
          <w:color w:val="000000"/>
        </w:rPr>
        <w:t>Fax:</w:t>
      </w:r>
      <w:r w:rsidR="007B38DC" w:rsidRPr="002E13F7">
        <w:rPr>
          <w:rFonts w:ascii="Arial" w:hAnsi="Arial" w:cs="Arial"/>
          <w:bCs/>
          <w:color w:val="000000"/>
        </w:rPr>
        <w:t xml:space="preserve"> </w:t>
      </w:r>
      <w:r w:rsidRPr="002E13F7">
        <w:rPr>
          <w:rFonts w:ascii="Arial" w:hAnsi="Arial" w:cs="Arial"/>
          <w:bCs/>
          <w:color w:val="000000"/>
        </w:rPr>
        <w:t>972-3-608-4056,</w:t>
      </w:r>
      <w:r w:rsidR="007B38DC" w:rsidRPr="002E13F7">
        <w:rPr>
          <w:rFonts w:ascii="Arial" w:hAnsi="Arial" w:cs="Arial"/>
          <w:bCs/>
          <w:color w:val="000000"/>
        </w:rPr>
        <w:t xml:space="preserve"> </w:t>
      </w:r>
      <w:r w:rsidRPr="002E13F7">
        <w:rPr>
          <w:rFonts w:ascii="Arial" w:hAnsi="Arial" w:cs="Arial"/>
          <w:bCs/>
          <w:color w:val="000000"/>
        </w:rPr>
        <w:t>Email:</w:t>
      </w:r>
      <w:r w:rsidR="007B38DC" w:rsidRPr="002E13F7">
        <w:rPr>
          <w:rFonts w:ascii="Arial" w:hAnsi="Arial" w:cs="Arial"/>
          <w:bCs/>
          <w:color w:val="000000"/>
        </w:rPr>
        <w:t xml:space="preserve"> </w:t>
      </w:r>
      <w:hyperlink r:id="rId21" w:history="1">
        <w:r w:rsidRPr="002E13F7">
          <w:rPr>
            <w:rStyle w:val="Hyperlink"/>
            <w:rFonts w:ascii="Arial" w:hAnsi="Arial" w:cs="Arial"/>
            <w:bCs/>
            <w:color w:val="000000"/>
          </w:rPr>
          <w:t>info@waves.com</w:t>
        </w:r>
      </w:hyperlink>
      <w:r w:rsidRPr="002E13F7">
        <w:rPr>
          <w:rFonts w:ascii="Arial" w:hAnsi="Arial" w:cs="Arial"/>
          <w:bCs/>
          <w:color w:val="000000"/>
        </w:rPr>
        <w:t>,</w:t>
      </w:r>
      <w:r w:rsidR="007B38DC" w:rsidRPr="002E13F7">
        <w:rPr>
          <w:rFonts w:ascii="Arial" w:hAnsi="Arial" w:cs="Arial"/>
          <w:bCs/>
          <w:color w:val="000000"/>
        </w:rPr>
        <w:t xml:space="preserve"> </w:t>
      </w:r>
    </w:p>
    <w:p w14:paraId="19B13E60" w14:textId="192B41BF" w:rsidR="000A6F8D" w:rsidRPr="002E13F7" w:rsidRDefault="000A6F8D" w:rsidP="00C54799">
      <w:pPr>
        <w:snapToGrid w:val="0"/>
        <w:spacing w:line="360" w:lineRule="auto"/>
        <w:contextualSpacing/>
        <w:rPr>
          <w:rFonts w:ascii="Arial" w:hAnsi="Arial" w:cs="Arial"/>
          <w:bCs/>
          <w:color w:val="000000"/>
        </w:rPr>
      </w:pPr>
      <w:r w:rsidRPr="002E13F7">
        <w:rPr>
          <w:rFonts w:ascii="Arial" w:hAnsi="Arial" w:cs="Arial"/>
          <w:bCs/>
          <w:color w:val="000000"/>
        </w:rPr>
        <w:t>Web:</w:t>
      </w:r>
      <w:r w:rsidR="007B38DC" w:rsidRPr="002E13F7">
        <w:rPr>
          <w:rFonts w:ascii="Arial" w:hAnsi="Arial" w:cs="Arial"/>
          <w:bCs/>
          <w:color w:val="000000"/>
        </w:rPr>
        <w:t xml:space="preserve"> </w:t>
      </w:r>
      <w:hyperlink r:id="rId22" w:history="1">
        <w:r w:rsidRPr="002E13F7">
          <w:rPr>
            <w:rStyle w:val="Hyperlink"/>
            <w:rFonts w:ascii="Arial" w:hAnsi="Arial" w:cs="Arial"/>
            <w:bCs/>
            <w:color w:val="000000"/>
          </w:rPr>
          <w:t>http://www.waves.com</w:t>
        </w:r>
      </w:hyperlink>
      <w:r w:rsidR="007B38DC" w:rsidRPr="002E13F7">
        <w:rPr>
          <w:rFonts w:ascii="Arial" w:hAnsi="Arial" w:cs="Arial"/>
          <w:bCs/>
          <w:color w:val="000000"/>
        </w:rPr>
        <w:t xml:space="preserve">  </w:t>
      </w:r>
    </w:p>
    <w:p w14:paraId="3FB29EC0" w14:textId="77777777" w:rsidR="000A6F8D" w:rsidRPr="002E13F7" w:rsidRDefault="000A6F8D" w:rsidP="00C54799">
      <w:pPr>
        <w:snapToGrid w:val="0"/>
        <w:spacing w:line="360" w:lineRule="auto"/>
        <w:contextualSpacing/>
        <w:rPr>
          <w:rFonts w:ascii="Arial" w:hAnsi="Arial" w:cs="Arial"/>
          <w:bCs/>
          <w:color w:val="000000"/>
        </w:rPr>
      </w:pPr>
    </w:p>
    <w:p w14:paraId="4280F63B" w14:textId="67AEC381" w:rsidR="000A6F8D" w:rsidRPr="002E13F7" w:rsidRDefault="000A6F8D" w:rsidP="00C54799">
      <w:pPr>
        <w:snapToGrid w:val="0"/>
        <w:spacing w:line="360" w:lineRule="auto"/>
        <w:contextualSpacing/>
        <w:rPr>
          <w:rFonts w:ascii="Arial" w:hAnsi="Arial" w:cs="Arial"/>
          <w:bCs/>
          <w:i/>
          <w:color w:val="000000"/>
        </w:rPr>
      </w:pPr>
      <w:r w:rsidRPr="002E13F7">
        <w:rPr>
          <w:rFonts w:ascii="Arial" w:hAnsi="Arial" w:cs="Arial"/>
          <w:bCs/>
          <w:i/>
          <w:color w:val="000000"/>
        </w:rPr>
        <w:t>Waves</w:t>
      </w:r>
      <w:r w:rsidR="007B38DC" w:rsidRPr="002E13F7">
        <w:rPr>
          <w:rFonts w:ascii="Arial" w:hAnsi="Arial" w:cs="Arial"/>
          <w:bCs/>
          <w:i/>
          <w:color w:val="000000"/>
        </w:rPr>
        <w:t xml:space="preserve"> </w:t>
      </w:r>
      <w:r w:rsidRPr="002E13F7">
        <w:rPr>
          <w:rFonts w:ascii="Arial" w:hAnsi="Arial" w:cs="Arial"/>
          <w:bCs/>
          <w:i/>
          <w:color w:val="000000"/>
        </w:rPr>
        <w:t>Public</w:t>
      </w:r>
      <w:r w:rsidR="007B38DC" w:rsidRPr="002E13F7">
        <w:rPr>
          <w:rFonts w:ascii="Arial" w:hAnsi="Arial" w:cs="Arial"/>
          <w:bCs/>
          <w:i/>
          <w:color w:val="000000"/>
        </w:rPr>
        <w:t xml:space="preserve"> </w:t>
      </w:r>
      <w:r w:rsidRPr="002E13F7">
        <w:rPr>
          <w:rFonts w:ascii="Arial" w:hAnsi="Arial" w:cs="Arial"/>
          <w:bCs/>
          <w:i/>
          <w:color w:val="000000"/>
        </w:rPr>
        <w:t>Relations:</w:t>
      </w:r>
    </w:p>
    <w:p w14:paraId="6872FE09" w14:textId="2943C7E5" w:rsidR="000A6F8D" w:rsidRPr="002E13F7" w:rsidRDefault="000A6F8D" w:rsidP="00C54799">
      <w:pPr>
        <w:snapToGrid w:val="0"/>
        <w:spacing w:line="360" w:lineRule="auto"/>
        <w:contextualSpacing/>
        <w:rPr>
          <w:rFonts w:ascii="Arial" w:hAnsi="Arial" w:cs="Arial"/>
          <w:bCs/>
          <w:color w:val="000000"/>
        </w:rPr>
      </w:pPr>
      <w:r w:rsidRPr="002E13F7">
        <w:rPr>
          <w:rFonts w:ascii="Arial" w:hAnsi="Arial" w:cs="Arial"/>
          <w:bCs/>
          <w:color w:val="000000"/>
        </w:rPr>
        <w:t>Clyne</w:t>
      </w:r>
      <w:r w:rsidR="007B38DC" w:rsidRPr="002E13F7">
        <w:rPr>
          <w:rFonts w:ascii="Arial" w:hAnsi="Arial" w:cs="Arial"/>
          <w:bCs/>
          <w:color w:val="000000"/>
        </w:rPr>
        <w:t xml:space="preserve"> </w:t>
      </w:r>
      <w:r w:rsidRPr="002E13F7">
        <w:rPr>
          <w:rFonts w:ascii="Arial" w:hAnsi="Arial" w:cs="Arial"/>
          <w:bCs/>
          <w:color w:val="000000"/>
        </w:rPr>
        <w:t>Media,</w:t>
      </w:r>
      <w:r w:rsidR="007B38DC" w:rsidRPr="002E13F7">
        <w:rPr>
          <w:rFonts w:ascii="Arial" w:hAnsi="Arial" w:cs="Arial"/>
          <w:bCs/>
          <w:color w:val="000000"/>
        </w:rPr>
        <w:t xml:space="preserve"> </w:t>
      </w:r>
      <w:r w:rsidRPr="002E13F7">
        <w:rPr>
          <w:rFonts w:ascii="Arial" w:hAnsi="Arial" w:cs="Arial"/>
          <w:bCs/>
          <w:color w:val="000000"/>
        </w:rPr>
        <w:t>Inc.,</w:t>
      </w:r>
      <w:r w:rsidR="007B38DC" w:rsidRPr="002E13F7">
        <w:rPr>
          <w:rFonts w:ascii="Arial" w:hAnsi="Arial" w:cs="Arial"/>
          <w:bCs/>
          <w:color w:val="000000"/>
        </w:rPr>
        <w:t xml:space="preserve"> </w:t>
      </w:r>
      <w:r w:rsidRPr="002E13F7">
        <w:rPr>
          <w:rFonts w:ascii="Arial" w:hAnsi="Arial" w:cs="Arial"/>
          <w:bCs/>
          <w:color w:val="000000"/>
        </w:rPr>
        <w:t>169-B</w:t>
      </w:r>
      <w:r w:rsidR="007B38DC" w:rsidRPr="002E13F7">
        <w:rPr>
          <w:rFonts w:ascii="Arial" w:hAnsi="Arial" w:cs="Arial"/>
          <w:bCs/>
          <w:color w:val="000000"/>
        </w:rPr>
        <w:t xml:space="preserve"> </w:t>
      </w:r>
      <w:r w:rsidRPr="002E13F7">
        <w:rPr>
          <w:rFonts w:ascii="Arial" w:hAnsi="Arial" w:cs="Arial"/>
          <w:bCs/>
          <w:color w:val="000000"/>
        </w:rPr>
        <w:t>Belle</w:t>
      </w:r>
      <w:r w:rsidR="007B38DC" w:rsidRPr="002E13F7">
        <w:rPr>
          <w:rFonts w:ascii="Arial" w:hAnsi="Arial" w:cs="Arial"/>
          <w:bCs/>
          <w:color w:val="000000"/>
        </w:rPr>
        <w:t xml:space="preserve"> </w:t>
      </w:r>
      <w:r w:rsidRPr="002E13F7">
        <w:rPr>
          <w:rFonts w:ascii="Arial" w:hAnsi="Arial" w:cs="Arial"/>
          <w:bCs/>
          <w:color w:val="000000"/>
        </w:rPr>
        <w:t>Forest</w:t>
      </w:r>
      <w:r w:rsidR="007B38DC" w:rsidRPr="002E13F7">
        <w:rPr>
          <w:rFonts w:ascii="Arial" w:hAnsi="Arial" w:cs="Arial"/>
          <w:bCs/>
          <w:color w:val="000000"/>
        </w:rPr>
        <w:t xml:space="preserve"> </w:t>
      </w:r>
      <w:r w:rsidRPr="002E13F7">
        <w:rPr>
          <w:rFonts w:ascii="Arial" w:hAnsi="Arial" w:cs="Arial"/>
          <w:bCs/>
          <w:color w:val="000000"/>
        </w:rPr>
        <w:t>Circle,</w:t>
      </w:r>
      <w:r w:rsidR="007B38DC" w:rsidRPr="002E13F7">
        <w:rPr>
          <w:rFonts w:ascii="Arial" w:hAnsi="Arial" w:cs="Arial"/>
          <w:bCs/>
          <w:color w:val="000000"/>
        </w:rPr>
        <w:t xml:space="preserve"> </w:t>
      </w:r>
      <w:r w:rsidRPr="002E13F7">
        <w:rPr>
          <w:rFonts w:ascii="Arial" w:hAnsi="Arial" w:cs="Arial"/>
          <w:bCs/>
          <w:color w:val="000000"/>
        </w:rPr>
        <w:t>Nashville,</w:t>
      </w:r>
      <w:r w:rsidR="007B38DC" w:rsidRPr="002E13F7">
        <w:rPr>
          <w:rFonts w:ascii="Arial" w:hAnsi="Arial" w:cs="Arial"/>
          <w:bCs/>
          <w:color w:val="000000"/>
        </w:rPr>
        <w:t xml:space="preserve"> </w:t>
      </w:r>
      <w:r w:rsidRPr="002E13F7">
        <w:rPr>
          <w:rFonts w:ascii="Arial" w:hAnsi="Arial" w:cs="Arial"/>
          <w:bCs/>
          <w:color w:val="000000"/>
        </w:rPr>
        <w:t>TN</w:t>
      </w:r>
      <w:r w:rsidR="007B38DC" w:rsidRPr="002E13F7">
        <w:rPr>
          <w:rFonts w:ascii="Arial" w:hAnsi="Arial" w:cs="Arial"/>
          <w:bCs/>
          <w:color w:val="000000"/>
        </w:rPr>
        <w:t xml:space="preserve"> </w:t>
      </w:r>
      <w:proofErr w:type="gramStart"/>
      <w:r w:rsidRPr="002E13F7">
        <w:rPr>
          <w:rFonts w:ascii="Arial" w:hAnsi="Arial" w:cs="Arial"/>
          <w:bCs/>
          <w:color w:val="000000"/>
        </w:rPr>
        <w:t>37221;</w:t>
      </w:r>
      <w:proofErr w:type="gramEnd"/>
    </w:p>
    <w:p w14:paraId="1E889FD9" w14:textId="39333C42" w:rsidR="000A6F8D" w:rsidRPr="002E13F7" w:rsidRDefault="000A6F8D" w:rsidP="00C54799">
      <w:pPr>
        <w:snapToGrid w:val="0"/>
        <w:spacing w:line="360" w:lineRule="auto"/>
        <w:contextualSpacing/>
        <w:rPr>
          <w:rFonts w:ascii="Arial" w:hAnsi="Arial" w:cs="Arial"/>
          <w:bCs/>
          <w:color w:val="000000"/>
        </w:rPr>
      </w:pPr>
      <w:r w:rsidRPr="002E13F7">
        <w:rPr>
          <w:rFonts w:ascii="Arial" w:hAnsi="Arial" w:cs="Arial"/>
          <w:bCs/>
          <w:color w:val="000000"/>
        </w:rPr>
        <w:t>Tel:</w:t>
      </w:r>
      <w:r w:rsidR="007B38DC" w:rsidRPr="002E13F7">
        <w:rPr>
          <w:rFonts w:ascii="Arial" w:hAnsi="Arial" w:cs="Arial"/>
          <w:bCs/>
          <w:color w:val="000000"/>
        </w:rPr>
        <w:t xml:space="preserve"> </w:t>
      </w:r>
      <w:r w:rsidRPr="002E13F7">
        <w:rPr>
          <w:rFonts w:ascii="Arial" w:hAnsi="Arial" w:cs="Arial"/>
          <w:bCs/>
          <w:color w:val="000000"/>
        </w:rPr>
        <w:t>615-662-1616,</w:t>
      </w:r>
      <w:r w:rsidR="007B38DC" w:rsidRPr="002E13F7">
        <w:rPr>
          <w:rFonts w:ascii="Arial" w:hAnsi="Arial" w:cs="Arial"/>
          <w:bCs/>
          <w:color w:val="000000"/>
        </w:rPr>
        <w:t xml:space="preserve"> </w:t>
      </w:r>
      <w:r w:rsidRPr="002E13F7">
        <w:rPr>
          <w:rFonts w:ascii="Arial" w:hAnsi="Arial" w:cs="Arial"/>
          <w:bCs/>
          <w:color w:val="000000"/>
        </w:rPr>
        <w:t>Email:</w:t>
      </w:r>
      <w:r w:rsidR="007B38DC" w:rsidRPr="002E13F7">
        <w:rPr>
          <w:rFonts w:ascii="Arial" w:hAnsi="Arial" w:cs="Arial"/>
          <w:bCs/>
          <w:color w:val="000000"/>
        </w:rPr>
        <w:t xml:space="preserve"> </w:t>
      </w:r>
      <w:hyperlink r:id="rId23" w:history="1">
        <w:r w:rsidRPr="002E13F7">
          <w:rPr>
            <w:rStyle w:val="Hyperlink"/>
            <w:rFonts w:ascii="Arial" w:hAnsi="Arial" w:cs="Arial"/>
            <w:bCs/>
            <w:color w:val="000000"/>
          </w:rPr>
          <w:t>robert@clynemedia.com</w:t>
        </w:r>
      </w:hyperlink>
      <w:r w:rsidRPr="002E13F7">
        <w:rPr>
          <w:rFonts w:ascii="Arial" w:hAnsi="Arial" w:cs="Arial"/>
          <w:bCs/>
          <w:color w:val="000000"/>
        </w:rPr>
        <w:t>,</w:t>
      </w:r>
      <w:r w:rsidR="007B38DC" w:rsidRPr="002E13F7">
        <w:rPr>
          <w:rFonts w:ascii="Arial" w:hAnsi="Arial" w:cs="Arial"/>
          <w:bCs/>
          <w:color w:val="000000"/>
        </w:rPr>
        <w:t xml:space="preserve"> </w:t>
      </w:r>
    </w:p>
    <w:p w14:paraId="7A6915FB" w14:textId="59A06225" w:rsidR="000A6F8D" w:rsidRPr="002E13F7" w:rsidRDefault="000A6F8D" w:rsidP="00C54799">
      <w:pPr>
        <w:snapToGrid w:val="0"/>
        <w:spacing w:line="360" w:lineRule="auto"/>
        <w:contextualSpacing/>
        <w:rPr>
          <w:rFonts w:ascii="Arial" w:hAnsi="Arial" w:cs="Arial"/>
          <w:bCs/>
          <w:color w:val="000000"/>
        </w:rPr>
      </w:pPr>
      <w:r w:rsidRPr="002E13F7">
        <w:rPr>
          <w:rFonts w:ascii="Arial" w:hAnsi="Arial" w:cs="Arial"/>
          <w:bCs/>
          <w:color w:val="000000"/>
        </w:rPr>
        <w:t>Web:</w:t>
      </w:r>
      <w:r w:rsidR="007B38DC" w:rsidRPr="002E13F7">
        <w:rPr>
          <w:rFonts w:ascii="Arial" w:hAnsi="Arial" w:cs="Arial"/>
          <w:bCs/>
          <w:color w:val="000000"/>
        </w:rPr>
        <w:t xml:space="preserve"> </w:t>
      </w:r>
      <w:hyperlink r:id="rId24" w:history="1">
        <w:r w:rsidRPr="002E13F7">
          <w:rPr>
            <w:rStyle w:val="Hyperlink"/>
            <w:rFonts w:ascii="Arial" w:hAnsi="Arial" w:cs="Arial"/>
            <w:bCs/>
            <w:color w:val="000000"/>
          </w:rPr>
          <w:t>http://www.clynemedia.com</w:t>
        </w:r>
      </w:hyperlink>
      <w:r w:rsidR="007B38DC" w:rsidRPr="002E13F7">
        <w:rPr>
          <w:rFonts w:ascii="Arial" w:hAnsi="Arial" w:cs="Arial"/>
          <w:bCs/>
          <w:color w:val="000000"/>
        </w:rPr>
        <w:t xml:space="preserve">  </w:t>
      </w:r>
    </w:p>
    <w:p w14:paraId="160BCD7A" w14:textId="77777777" w:rsidR="00C54799" w:rsidRPr="002E13F7" w:rsidRDefault="00C54799" w:rsidP="00C54799">
      <w:pPr>
        <w:snapToGrid w:val="0"/>
        <w:spacing w:line="360" w:lineRule="auto"/>
        <w:contextualSpacing/>
        <w:rPr>
          <w:rFonts w:ascii="Arial" w:hAnsi="Arial" w:cs="Arial"/>
          <w:bCs/>
          <w:color w:val="000000"/>
        </w:rPr>
      </w:pPr>
    </w:p>
    <w:sectPr w:rsidR="00C54799" w:rsidRPr="002E13F7" w:rsidSect="00932911">
      <w:type w:val="continuous"/>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5689B0" w14:textId="77777777" w:rsidR="00932911" w:rsidRDefault="00932911">
      <w:r>
        <w:separator/>
      </w:r>
    </w:p>
  </w:endnote>
  <w:endnote w:type="continuationSeparator" w:id="0">
    <w:p w14:paraId="401C73CB" w14:textId="77777777" w:rsidR="00932911" w:rsidRDefault="00932911">
      <w:r>
        <w:continuationSeparator/>
      </w:r>
    </w:p>
  </w:endnote>
  <w:endnote w:type="continuationNotice" w:id="1">
    <w:p w14:paraId="0B36DE15" w14:textId="77777777" w:rsidR="00932911" w:rsidRDefault="0093291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B8972" w14:textId="77777777" w:rsidR="00121AAE" w:rsidRDefault="00121AAE">
    <w:pPr>
      <w:spacing w:line="360" w:lineRule="auto"/>
    </w:pPr>
    <w:r>
      <w:rPr>
        <w:noProof/>
        <w:lang w:bidi="ar-SA"/>
      </w:rPr>
      <mc:AlternateContent>
        <mc:Choice Requires="wps">
          <w:drawing>
            <wp:anchor distT="0" distB="0" distL="0" distR="0" simplePos="0" relativeHeight="251658240" behindDoc="0" locked="0" layoutInCell="1" allowOverlap="1" wp14:anchorId="1C47ED06" wp14:editId="0E5CC0AC">
              <wp:simplePos x="0" y="0"/>
              <wp:positionH relativeFrom="margin">
                <wp:align>center</wp:align>
              </wp:positionH>
              <wp:positionV relativeFrom="paragraph">
                <wp:posOffset>635</wp:posOffset>
              </wp:positionV>
              <wp:extent cx="182880" cy="174625"/>
              <wp:effectExtent l="0" t="0" r="0" b="0"/>
              <wp:wrapSquare wrapText="largest"/>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 cy="174625"/>
                      </a:xfrm>
                      <a:prstGeom prst="rect">
                        <a:avLst/>
                      </a:prstGeom>
                      <a:solidFill>
                        <a:srgbClr val="FFFFFF">
                          <a:alpha val="0"/>
                        </a:srgbClr>
                      </a:solidFill>
                      <a:ln>
                        <a:noFill/>
                      </a:ln>
                    </wps:spPr>
                    <wps:txbx>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7ED06" id="_x0000_t202" coordsize="21600,21600" o:spt="202" path="m,l,21600r21600,l21600,xe">
              <v:stroke joinstyle="miter"/>
              <v:path gradientshapeok="t" o:connecttype="rect"/>
            </v:shapetype>
            <v:shape id="テキスト ボックス 3" o:spid="_x0000_s1026" type="#_x0000_t202" style="position:absolute;margin-left:0;margin-top:.05pt;width:14.4pt;height:13.75pt;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" stroked="f">
              <v:fill opacity="0"/>
              <v:textbox inset="0,0,0,0">
                <w:txbxContent>
                  <w:p w14:paraId="266BA8B0" w14:textId="77777777" w:rsidR="00121AAE" w:rsidRDefault="00121AAE">
                    <w:pPr>
                      <w:pStyle w:val="Footer"/>
                      <w:spacing w:line="360" w:lineRule="auto"/>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EA3DD" w14:textId="77777777" w:rsidR="00932911" w:rsidRDefault="00932911">
      <w:r>
        <w:separator/>
      </w:r>
    </w:p>
  </w:footnote>
  <w:footnote w:type="continuationSeparator" w:id="0">
    <w:p w14:paraId="43FD6DF8" w14:textId="77777777" w:rsidR="00932911" w:rsidRDefault="00932911">
      <w:r>
        <w:continuationSeparator/>
      </w:r>
    </w:p>
  </w:footnote>
  <w:footnote w:type="continuationNotice" w:id="1">
    <w:p w14:paraId="3791CAE0" w14:textId="77777777" w:rsidR="00932911" w:rsidRDefault="00932911"/>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70485"/>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53201B8"/>
    <w:multiLevelType w:val="hybridMultilevel"/>
    <w:tmpl w:val="3E48C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CD02E2"/>
    <w:multiLevelType w:val="multilevel"/>
    <w:tmpl w:val="AC3647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B904DDB"/>
    <w:multiLevelType w:val="hybridMultilevel"/>
    <w:tmpl w:val="2C0415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023AFE"/>
    <w:multiLevelType w:val="hybridMultilevel"/>
    <w:tmpl w:val="1B9EBD24"/>
    <w:lvl w:ilvl="0" w:tplc="7A187A24">
      <w:start w:val="502"/>
      <w:numFmt w:val="bullet"/>
      <w:lvlText w:val=""/>
      <w:lvlJc w:val="left"/>
      <w:pPr>
        <w:ind w:left="644"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0B1051"/>
    <w:multiLevelType w:val="hybridMultilevel"/>
    <w:tmpl w:val="59882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416073"/>
    <w:multiLevelType w:val="multilevel"/>
    <w:tmpl w:val="B09CD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75093"/>
    <w:multiLevelType w:val="hybridMultilevel"/>
    <w:tmpl w:val="E4BCB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D75C1C"/>
    <w:multiLevelType w:val="multilevel"/>
    <w:tmpl w:val="17B844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FEB42EF"/>
    <w:multiLevelType w:val="multilevel"/>
    <w:tmpl w:val="32E4B8A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07306B0"/>
    <w:multiLevelType w:val="multilevel"/>
    <w:tmpl w:val="8E5039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3F22839"/>
    <w:multiLevelType w:val="hybridMultilevel"/>
    <w:tmpl w:val="A9CED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346D45"/>
    <w:multiLevelType w:val="multilevel"/>
    <w:tmpl w:val="96EEA5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A6B154A"/>
    <w:multiLevelType w:val="hybridMultilevel"/>
    <w:tmpl w:val="F0187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8200A8"/>
    <w:multiLevelType w:val="hybridMultilevel"/>
    <w:tmpl w:val="9DE6F532"/>
    <w:lvl w:ilvl="0" w:tplc="0DF614F4">
      <w:start w:val="1"/>
      <w:numFmt w:val="bullet"/>
      <w:lvlText w:val="-"/>
      <w:lvlJc w:val="left"/>
      <w:pPr>
        <w:ind w:left="720" w:hanging="360"/>
      </w:pPr>
      <w:rPr>
        <w:rFonts w:ascii="Calibri" w:hAnsi="Calibri" w:hint="default"/>
      </w:rPr>
    </w:lvl>
    <w:lvl w:ilvl="1" w:tplc="3B42C19A">
      <w:start w:val="1"/>
      <w:numFmt w:val="bullet"/>
      <w:lvlText w:val="o"/>
      <w:lvlJc w:val="left"/>
      <w:pPr>
        <w:ind w:left="1440" w:hanging="360"/>
      </w:pPr>
      <w:rPr>
        <w:rFonts w:ascii="Courier New" w:hAnsi="Courier New" w:hint="default"/>
      </w:rPr>
    </w:lvl>
    <w:lvl w:ilvl="2" w:tplc="DCD43E5A">
      <w:start w:val="1"/>
      <w:numFmt w:val="bullet"/>
      <w:lvlText w:val=""/>
      <w:lvlJc w:val="left"/>
      <w:pPr>
        <w:ind w:left="2160" w:hanging="360"/>
      </w:pPr>
      <w:rPr>
        <w:rFonts w:ascii="Wingdings" w:hAnsi="Wingdings" w:hint="default"/>
      </w:rPr>
    </w:lvl>
    <w:lvl w:ilvl="3" w:tplc="7F600D6E">
      <w:start w:val="1"/>
      <w:numFmt w:val="bullet"/>
      <w:lvlText w:val=""/>
      <w:lvlJc w:val="left"/>
      <w:pPr>
        <w:ind w:left="2880" w:hanging="360"/>
      </w:pPr>
      <w:rPr>
        <w:rFonts w:ascii="Symbol" w:hAnsi="Symbol" w:hint="default"/>
      </w:rPr>
    </w:lvl>
    <w:lvl w:ilvl="4" w:tplc="75B63860">
      <w:start w:val="1"/>
      <w:numFmt w:val="bullet"/>
      <w:lvlText w:val="o"/>
      <w:lvlJc w:val="left"/>
      <w:pPr>
        <w:ind w:left="3600" w:hanging="360"/>
      </w:pPr>
      <w:rPr>
        <w:rFonts w:ascii="Courier New" w:hAnsi="Courier New" w:hint="default"/>
      </w:rPr>
    </w:lvl>
    <w:lvl w:ilvl="5" w:tplc="175EEB58">
      <w:start w:val="1"/>
      <w:numFmt w:val="bullet"/>
      <w:lvlText w:val=""/>
      <w:lvlJc w:val="left"/>
      <w:pPr>
        <w:ind w:left="4320" w:hanging="360"/>
      </w:pPr>
      <w:rPr>
        <w:rFonts w:ascii="Wingdings" w:hAnsi="Wingdings" w:hint="default"/>
      </w:rPr>
    </w:lvl>
    <w:lvl w:ilvl="6" w:tplc="14DC7EE4">
      <w:start w:val="1"/>
      <w:numFmt w:val="bullet"/>
      <w:lvlText w:val=""/>
      <w:lvlJc w:val="left"/>
      <w:pPr>
        <w:ind w:left="5040" w:hanging="360"/>
      </w:pPr>
      <w:rPr>
        <w:rFonts w:ascii="Symbol" w:hAnsi="Symbol" w:hint="default"/>
      </w:rPr>
    </w:lvl>
    <w:lvl w:ilvl="7" w:tplc="72604BF6">
      <w:start w:val="1"/>
      <w:numFmt w:val="bullet"/>
      <w:lvlText w:val="o"/>
      <w:lvlJc w:val="left"/>
      <w:pPr>
        <w:ind w:left="5760" w:hanging="360"/>
      </w:pPr>
      <w:rPr>
        <w:rFonts w:ascii="Courier New" w:hAnsi="Courier New" w:hint="default"/>
      </w:rPr>
    </w:lvl>
    <w:lvl w:ilvl="8" w:tplc="71DC93E4">
      <w:start w:val="1"/>
      <w:numFmt w:val="bullet"/>
      <w:lvlText w:val=""/>
      <w:lvlJc w:val="left"/>
      <w:pPr>
        <w:ind w:left="6480" w:hanging="360"/>
      </w:pPr>
      <w:rPr>
        <w:rFonts w:ascii="Wingdings" w:hAnsi="Wingdings" w:hint="default"/>
      </w:rPr>
    </w:lvl>
  </w:abstractNum>
  <w:abstractNum w:abstractNumId="15" w15:restartNumberingAfterBreak="0">
    <w:nsid w:val="2B7B4FED"/>
    <w:multiLevelType w:val="hybridMultilevel"/>
    <w:tmpl w:val="008EA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AC38A2"/>
    <w:multiLevelType w:val="hybridMultilevel"/>
    <w:tmpl w:val="C276B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1A479F"/>
    <w:multiLevelType w:val="hybridMultilevel"/>
    <w:tmpl w:val="6C766DA6"/>
    <w:lvl w:ilvl="0" w:tplc="F5B0F02C">
      <w:start w:val="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96DDF"/>
    <w:multiLevelType w:val="hybridMultilevel"/>
    <w:tmpl w:val="8F02E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21B7977"/>
    <w:multiLevelType w:val="hybridMultilevel"/>
    <w:tmpl w:val="3C4ED5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732079"/>
    <w:multiLevelType w:val="multilevel"/>
    <w:tmpl w:val="0F5EC85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5D201DA"/>
    <w:multiLevelType w:val="hybridMultilevel"/>
    <w:tmpl w:val="7E504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6A7731C"/>
    <w:multiLevelType w:val="hybridMultilevel"/>
    <w:tmpl w:val="7FC8B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F518B2"/>
    <w:multiLevelType w:val="hybridMultilevel"/>
    <w:tmpl w:val="FFFFFFFF"/>
    <w:lvl w:ilvl="0" w:tplc="3208E6F2">
      <w:start w:val="1"/>
      <w:numFmt w:val="bullet"/>
      <w:lvlText w:val=""/>
      <w:lvlJc w:val="left"/>
      <w:pPr>
        <w:ind w:left="720" w:hanging="360"/>
      </w:pPr>
      <w:rPr>
        <w:rFonts w:ascii="Symbol" w:hAnsi="Symbol" w:hint="default"/>
      </w:rPr>
    </w:lvl>
    <w:lvl w:ilvl="1" w:tplc="777AEA44">
      <w:start w:val="1"/>
      <w:numFmt w:val="bullet"/>
      <w:lvlText w:val="o"/>
      <w:lvlJc w:val="left"/>
      <w:pPr>
        <w:ind w:left="1440" w:hanging="360"/>
      </w:pPr>
      <w:rPr>
        <w:rFonts w:ascii="Courier New" w:hAnsi="Courier New" w:hint="default"/>
      </w:rPr>
    </w:lvl>
    <w:lvl w:ilvl="2" w:tplc="DB0AADDA">
      <w:start w:val="1"/>
      <w:numFmt w:val="bullet"/>
      <w:lvlText w:val=""/>
      <w:lvlJc w:val="left"/>
      <w:pPr>
        <w:ind w:left="2160" w:hanging="360"/>
      </w:pPr>
      <w:rPr>
        <w:rFonts w:ascii="Wingdings" w:hAnsi="Wingdings" w:hint="default"/>
      </w:rPr>
    </w:lvl>
    <w:lvl w:ilvl="3" w:tplc="368CF93A">
      <w:start w:val="1"/>
      <w:numFmt w:val="bullet"/>
      <w:lvlText w:val=""/>
      <w:lvlJc w:val="left"/>
      <w:pPr>
        <w:ind w:left="2880" w:hanging="360"/>
      </w:pPr>
      <w:rPr>
        <w:rFonts w:ascii="Symbol" w:hAnsi="Symbol" w:hint="default"/>
      </w:rPr>
    </w:lvl>
    <w:lvl w:ilvl="4" w:tplc="F06AD044">
      <w:start w:val="1"/>
      <w:numFmt w:val="bullet"/>
      <w:lvlText w:val="o"/>
      <w:lvlJc w:val="left"/>
      <w:pPr>
        <w:ind w:left="3600" w:hanging="360"/>
      </w:pPr>
      <w:rPr>
        <w:rFonts w:ascii="Courier New" w:hAnsi="Courier New" w:hint="default"/>
      </w:rPr>
    </w:lvl>
    <w:lvl w:ilvl="5" w:tplc="4762CCEA">
      <w:start w:val="1"/>
      <w:numFmt w:val="bullet"/>
      <w:lvlText w:val=""/>
      <w:lvlJc w:val="left"/>
      <w:pPr>
        <w:ind w:left="4320" w:hanging="360"/>
      </w:pPr>
      <w:rPr>
        <w:rFonts w:ascii="Wingdings" w:hAnsi="Wingdings" w:hint="default"/>
      </w:rPr>
    </w:lvl>
    <w:lvl w:ilvl="6" w:tplc="C7CA455C">
      <w:start w:val="1"/>
      <w:numFmt w:val="bullet"/>
      <w:lvlText w:val=""/>
      <w:lvlJc w:val="left"/>
      <w:pPr>
        <w:ind w:left="5040" w:hanging="360"/>
      </w:pPr>
      <w:rPr>
        <w:rFonts w:ascii="Symbol" w:hAnsi="Symbol" w:hint="default"/>
      </w:rPr>
    </w:lvl>
    <w:lvl w:ilvl="7" w:tplc="5246AB28">
      <w:start w:val="1"/>
      <w:numFmt w:val="bullet"/>
      <w:lvlText w:val="o"/>
      <w:lvlJc w:val="left"/>
      <w:pPr>
        <w:ind w:left="5760" w:hanging="360"/>
      </w:pPr>
      <w:rPr>
        <w:rFonts w:ascii="Courier New" w:hAnsi="Courier New" w:hint="default"/>
      </w:rPr>
    </w:lvl>
    <w:lvl w:ilvl="8" w:tplc="BBF4F54A">
      <w:start w:val="1"/>
      <w:numFmt w:val="bullet"/>
      <w:lvlText w:val=""/>
      <w:lvlJc w:val="left"/>
      <w:pPr>
        <w:ind w:left="6480" w:hanging="360"/>
      </w:pPr>
      <w:rPr>
        <w:rFonts w:ascii="Wingdings" w:hAnsi="Wingdings" w:hint="default"/>
      </w:rPr>
    </w:lvl>
  </w:abstractNum>
  <w:abstractNum w:abstractNumId="24" w15:restartNumberingAfterBreak="0">
    <w:nsid w:val="3A1C7F9E"/>
    <w:multiLevelType w:val="hybridMultilevel"/>
    <w:tmpl w:val="5E381E64"/>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005E32"/>
    <w:multiLevelType w:val="hybridMultilevel"/>
    <w:tmpl w:val="FE709C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6E5855"/>
    <w:multiLevelType w:val="hybridMultilevel"/>
    <w:tmpl w:val="EAC4E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2720BA"/>
    <w:multiLevelType w:val="multilevel"/>
    <w:tmpl w:val="792AA5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3387F33"/>
    <w:multiLevelType w:val="hybridMultilevel"/>
    <w:tmpl w:val="5C62A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480309F"/>
    <w:multiLevelType w:val="hybridMultilevel"/>
    <w:tmpl w:val="2724E8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A4916AD"/>
    <w:multiLevelType w:val="hybridMultilevel"/>
    <w:tmpl w:val="441EA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4A2C09"/>
    <w:multiLevelType w:val="hybridMultilevel"/>
    <w:tmpl w:val="4082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1A40DF"/>
    <w:multiLevelType w:val="multilevel"/>
    <w:tmpl w:val="BDB41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6B411F1"/>
    <w:multiLevelType w:val="hybridMultilevel"/>
    <w:tmpl w:val="15744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E4431B9"/>
    <w:multiLevelType w:val="multilevel"/>
    <w:tmpl w:val="81FAF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5EC868D8"/>
    <w:multiLevelType w:val="hybridMultilevel"/>
    <w:tmpl w:val="AA7E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0335F63"/>
    <w:multiLevelType w:val="multilevel"/>
    <w:tmpl w:val="4FB07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75E4FAF"/>
    <w:multiLevelType w:val="hybridMultilevel"/>
    <w:tmpl w:val="79E4B390"/>
    <w:lvl w:ilvl="0" w:tplc="3E6290BA">
      <w:start w:val="1"/>
      <w:numFmt w:val="bullet"/>
      <w:lvlText w:val="·"/>
      <w:lvlJc w:val="left"/>
      <w:pPr>
        <w:ind w:left="720" w:hanging="360"/>
      </w:pPr>
      <w:rPr>
        <w:rFonts w:ascii="Symbol" w:hAnsi="Symbol" w:hint="default"/>
      </w:rPr>
    </w:lvl>
    <w:lvl w:ilvl="1" w:tplc="B9D83154">
      <w:start w:val="1"/>
      <w:numFmt w:val="bullet"/>
      <w:lvlText w:val="o"/>
      <w:lvlJc w:val="left"/>
      <w:pPr>
        <w:ind w:left="1440" w:hanging="360"/>
      </w:pPr>
      <w:rPr>
        <w:rFonts w:ascii="Courier New" w:hAnsi="Courier New" w:hint="default"/>
      </w:rPr>
    </w:lvl>
    <w:lvl w:ilvl="2" w:tplc="CBE0F2E6">
      <w:start w:val="1"/>
      <w:numFmt w:val="bullet"/>
      <w:lvlText w:val=""/>
      <w:lvlJc w:val="left"/>
      <w:pPr>
        <w:ind w:left="2160" w:hanging="360"/>
      </w:pPr>
      <w:rPr>
        <w:rFonts w:ascii="Wingdings" w:hAnsi="Wingdings" w:hint="default"/>
      </w:rPr>
    </w:lvl>
    <w:lvl w:ilvl="3" w:tplc="25440CAE">
      <w:start w:val="1"/>
      <w:numFmt w:val="bullet"/>
      <w:lvlText w:val=""/>
      <w:lvlJc w:val="left"/>
      <w:pPr>
        <w:ind w:left="2880" w:hanging="360"/>
      </w:pPr>
      <w:rPr>
        <w:rFonts w:ascii="Symbol" w:hAnsi="Symbol" w:hint="default"/>
      </w:rPr>
    </w:lvl>
    <w:lvl w:ilvl="4" w:tplc="E1586DF2">
      <w:start w:val="1"/>
      <w:numFmt w:val="bullet"/>
      <w:lvlText w:val="o"/>
      <w:lvlJc w:val="left"/>
      <w:pPr>
        <w:ind w:left="3600" w:hanging="360"/>
      </w:pPr>
      <w:rPr>
        <w:rFonts w:ascii="Courier New" w:hAnsi="Courier New" w:hint="default"/>
      </w:rPr>
    </w:lvl>
    <w:lvl w:ilvl="5" w:tplc="7354BA8A">
      <w:start w:val="1"/>
      <w:numFmt w:val="bullet"/>
      <w:lvlText w:val=""/>
      <w:lvlJc w:val="left"/>
      <w:pPr>
        <w:ind w:left="4320" w:hanging="360"/>
      </w:pPr>
      <w:rPr>
        <w:rFonts w:ascii="Wingdings" w:hAnsi="Wingdings" w:hint="default"/>
      </w:rPr>
    </w:lvl>
    <w:lvl w:ilvl="6" w:tplc="CFC2BA1E">
      <w:start w:val="1"/>
      <w:numFmt w:val="bullet"/>
      <w:lvlText w:val=""/>
      <w:lvlJc w:val="left"/>
      <w:pPr>
        <w:ind w:left="5040" w:hanging="360"/>
      </w:pPr>
      <w:rPr>
        <w:rFonts w:ascii="Symbol" w:hAnsi="Symbol" w:hint="default"/>
      </w:rPr>
    </w:lvl>
    <w:lvl w:ilvl="7" w:tplc="A8DC6B42">
      <w:start w:val="1"/>
      <w:numFmt w:val="bullet"/>
      <w:lvlText w:val="o"/>
      <w:lvlJc w:val="left"/>
      <w:pPr>
        <w:ind w:left="5760" w:hanging="360"/>
      </w:pPr>
      <w:rPr>
        <w:rFonts w:ascii="Courier New" w:hAnsi="Courier New" w:hint="default"/>
      </w:rPr>
    </w:lvl>
    <w:lvl w:ilvl="8" w:tplc="26F4A9BE">
      <w:start w:val="1"/>
      <w:numFmt w:val="bullet"/>
      <w:lvlText w:val=""/>
      <w:lvlJc w:val="left"/>
      <w:pPr>
        <w:ind w:left="6480" w:hanging="360"/>
      </w:pPr>
      <w:rPr>
        <w:rFonts w:ascii="Wingdings" w:hAnsi="Wingdings" w:hint="default"/>
      </w:rPr>
    </w:lvl>
  </w:abstractNum>
  <w:abstractNum w:abstractNumId="38" w15:restartNumberingAfterBreak="0">
    <w:nsid w:val="679E6BF1"/>
    <w:multiLevelType w:val="hybridMultilevel"/>
    <w:tmpl w:val="9AD2E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B10D8D"/>
    <w:multiLevelType w:val="multilevel"/>
    <w:tmpl w:val="2E0848E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A480C85"/>
    <w:multiLevelType w:val="hybridMultilevel"/>
    <w:tmpl w:val="13A06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416648"/>
    <w:multiLevelType w:val="multilevel"/>
    <w:tmpl w:val="4B1A98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6F89196B"/>
    <w:multiLevelType w:val="multilevel"/>
    <w:tmpl w:val="0F5EC8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70220540"/>
    <w:multiLevelType w:val="hybridMultilevel"/>
    <w:tmpl w:val="21E6C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07C1B38"/>
    <w:multiLevelType w:val="multilevel"/>
    <w:tmpl w:val="BBBCAF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71633BA6"/>
    <w:multiLevelType w:val="hybridMultilevel"/>
    <w:tmpl w:val="10BEA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4EC5973"/>
    <w:multiLevelType w:val="hybridMultilevel"/>
    <w:tmpl w:val="B86C8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8465D30"/>
    <w:multiLevelType w:val="multilevel"/>
    <w:tmpl w:val="A6F8F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5962E5"/>
    <w:multiLevelType w:val="hybridMultilevel"/>
    <w:tmpl w:val="599AF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69886244">
    <w:abstractNumId w:val="24"/>
  </w:num>
  <w:num w:numId="2" w16cid:durableId="1418945691">
    <w:abstractNumId w:val="23"/>
  </w:num>
  <w:num w:numId="3" w16cid:durableId="553858870">
    <w:abstractNumId w:val="18"/>
  </w:num>
  <w:num w:numId="4" w16cid:durableId="400174360">
    <w:abstractNumId w:val="15"/>
  </w:num>
  <w:num w:numId="5" w16cid:durableId="1861121224">
    <w:abstractNumId w:val="12"/>
  </w:num>
  <w:num w:numId="6" w16cid:durableId="2050718222">
    <w:abstractNumId w:val="39"/>
  </w:num>
  <w:num w:numId="7" w16cid:durableId="326325638">
    <w:abstractNumId w:val="10"/>
  </w:num>
  <w:num w:numId="8" w16cid:durableId="1350327789">
    <w:abstractNumId w:val="44"/>
  </w:num>
  <w:num w:numId="9" w16cid:durableId="885489519">
    <w:abstractNumId w:val="34"/>
  </w:num>
  <w:num w:numId="10" w16cid:durableId="1346665477">
    <w:abstractNumId w:val="38"/>
  </w:num>
  <w:num w:numId="11" w16cid:durableId="1045252335">
    <w:abstractNumId w:val="33"/>
  </w:num>
  <w:num w:numId="12" w16cid:durableId="1528908435">
    <w:abstractNumId w:val="17"/>
  </w:num>
  <w:num w:numId="13" w16cid:durableId="1846702313">
    <w:abstractNumId w:val="29"/>
  </w:num>
  <w:num w:numId="14" w16cid:durableId="181870058">
    <w:abstractNumId w:val="32"/>
  </w:num>
  <w:num w:numId="15" w16cid:durableId="2049376925">
    <w:abstractNumId w:val="41"/>
  </w:num>
  <w:num w:numId="16" w16cid:durableId="1677073852">
    <w:abstractNumId w:val="37"/>
  </w:num>
  <w:num w:numId="17" w16cid:durableId="2117753243">
    <w:abstractNumId w:val="14"/>
  </w:num>
  <w:num w:numId="18" w16cid:durableId="1933586095">
    <w:abstractNumId w:val="11"/>
  </w:num>
  <w:num w:numId="19" w16cid:durableId="974408579">
    <w:abstractNumId w:val="48"/>
  </w:num>
  <w:num w:numId="20" w16cid:durableId="2019498736">
    <w:abstractNumId w:val="6"/>
  </w:num>
  <w:num w:numId="21" w16cid:durableId="1937784545">
    <w:abstractNumId w:val="8"/>
  </w:num>
  <w:num w:numId="22" w16cid:durableId="1450667353">
    <w:abstractNumId w:val="36"/>
  </w:num>
  <w:num w:numId="23" w16cid:durableId="1080250088">
    <w:abstractNumId w:val="45"/>
  </w:num>
  <w:num w:numId="24" w16cid:durableId="346181100">
    <w:abstractNumId w:val="4"/>
  </w:num>
  <w:num w:numId="25" w16cid:durableId="1781757105">
    <w:abstractNumId w:val="35"/>
  </w:num>
  <w:num w:numId="26" w16cid:durableId="1134447594">
    <w:abstractNumId w:val="3"/>
  </w:num>
  <w:num w:numId="27" w16cid:durableId="1023749573">
    <w:abstractNumId w:val="46"/>
  </w:num>
  <w:num w:numId="28" w16cid:durableId="1501386368">
    <w:abstractNumId w:val="25"/>
  </w:num>
  <w:num w:numId="29" w16cid:durableId="804397292">
    <w:abstractNumId w:val="5"/>
  </w:num>
  <w:num w:numId="30" w16cid:durableId="1857888967">
    <w:abstractNumId w:val="21"/>
  </w:num>
  <w:num w:numId="31" w16cid:durableId="914970337">
    <w:abstractNumId w:val="43"/>
  </w:num>
  <w:num w:numId="32" w16cid:durableId="1695496482">
    <w:abstractNumId w:val="42"/>
  </w:num>
  <w:num w:numId="33" w16cid:durableId="138420505">
    <w:abstractNumId w:val="0"/>
  </w:num>
  <w:num w:numId="34" w16cid:durableId="646983024">
    <w:abstractNumId w:val="20"/>
  </w:num>
  <w:num w:numId="35" w16cid:durableId="1608266469">
    <w:abstractNumId w:val="27"/>
  </w:num>
  <w:num w:numId="36" w16cid:durableId="189032464">
    <w:abstractNumId w:val="22"/>
  </w:num>
  <w:num w:numId="37" w16cid:durableId="690257485">
    <w:abstractNumId w:val="16"/>
  </w:num>
  <w:num w:numId="38" w16cid:durableId="74791654">
    <w:abstractNumId w:val="40"/>
  </w:num>
  <w:num w:numId="39" w16cid:durableId="1621645720">
    <w:abstractNumId w:val="26"/>
  </w:num>
  <w:num w:numId="40" w16cid:durableId="333806712">
    <w:abstractNumId w:val="19"/>
  </w:num>
  <w:num w:numId="41" w16cid:durableId="1005129552">
    <w:abstractNumId w:val="7"/>
  </w:num>
  <w:num w:numId="42" w16cid:durableId="1684938163">
    <w:abstractNumId w:val="13"/>
  </w:num>
  <w:num w:numId="43" w16cid:durableId="1867207301">
    <w:abstractNumId w:val="28"/>
  </w:num>
  <w:num w:numId="44" w16cid:durableId="1252809273">
    <w:abstractNumId w:val="1"/>
  </w:num>
  <w:num w:numId="45" w16cid:durableId="78793114">
    <w:abstractNumId w:val="30"/>
  </w:num>
  <w:num w:numId="46" w16cid:durableId="464008576">
    <w:abstractNumId w:val="47"/>
  </w:num>
  <w:num w:numId="47" w16cid:durableId="1616790437">
    <w:abstractNumId w:val="31"/>
  </w:num>
  <w:num w:numId="48" w16cid:durableId="1090007500">
    <w:abstractNumId w:val="2"/>
  </w:num>
  <w:num w:numId="49" w16cid:durableId="177918072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5"/>
  <w:bordersDoNotSurroundHeader/>
  <w:bordersDoNotSurroundFooter/>
  <w:proofState w:spelling="clean" w:grammar="clean"/>
  <w:defaultTabStop w:val="720"/>
  <w:characterSpacingControl w:val="doNotCompress"/>
  <w:hdrShapeDefaults>
    <o:shapedefaults v:ext="edit" spidmax="2050">
      <v:textbox inset="5.85pt,.7pt,5.85pt,.7pt"/>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6F8D"/>
    <w:rsid w:val="00004D67"/>
    <w:rsid w:val="00007CA3"/>
    <w:rsid w:val="00021001"/>
    <w:rsid w:val="00024704"/>
    <w:rsid w:val="0002698B"/>
    <w:rsid w:val="00026AE2"/>
    <w:rsid w:val="00027110"/>
    <w:rsid w:val="000359A5"/>
    <w:rsid w:val="00040B75"/>
    <w:rsid w:val="000413E2"/>
    <w:rsid w:val="000516DE"/>
    <w:rsid w:val="00056096"/>
    <w:rsid w:val="00062A24"/>
    <w:rsid w:val="00081CDB"/>
    <w:rsid w:val="00086B8F"/>
    <w:rsid w:val="000877F9"/>
    <w:rsid w:val="00090158"/>
    <w:rsid w:val="000960D1"/>
    <w:rsid w:val="000A076E"/>
    <w:rsid w:val="000A19CD"/>
    <w:rsid w:val="000A38E1"/>
    <w:rsid w:val="000A54F5"/>
    <w:rsid w:val="000A6F8D"/>
    <w:rsid w:val="000B3D42"/>
    <w:rsid w:val="000B7E85"/>
    <w:rsid w:val="000D6A41"/>
    <w:rsid w:val="000E03BD"/>
    <w:rsid w:val="000E05DA"/>
    <w:rsid w:val="000E1C0C"/>
    <w:rsid w:val="000E4304"/>
    <w:rsid w:val="000F07AA"/>
    <w:rsid w:val="000F4862"/>
    <w:rsid w:val="000F62B9"/>
    <w:rsid w:val="000F69F3"/>
    <w:rsid w:val="000F7D0A"/>
    <w:rsid w:val="00103022"/>
    <w:rsid w:val="00103101"/>
    <w:rsid w:val="00106179"/>
    <w:rsid w:val="00111CF6"/>
    <w:rsid w:val="00112E34"/>
    <w:rsid w:val="00117C30"/>
    <w:rsid w:val="00121AAE"/>
    <w:rsid w:val="00122881"/>
    <w:rsid w:val="001279BC"/>
    <w:rsid w:val="001302BE"/>
    <w:rsid w:val="00143511"/>
    <w:rsid w:val="00143E45"/>
    <w:rsid w:val="0015654D"/>
    <w:rsid w:val="0016543B"/>
    <w:rsid w:val="0017011A"/>
    <w:rsid w:val="001779D8"/>
    <w:rsid w:val="0018078F"/>
    <w:rsid w:val="00181722"/>
    <w:rsid w:val="00183984"/>
    <w:rsid w:val="001847D5"/>
    <w:rsid w:val="0018662F"/>
    <w:rsid w:val="0019034A"/>
    <w:rsid w:val="00190677"/>
    <w:rsid w:val="001A0271"/>
    <w:rsid w:val="001A1E32"/>
    <w:rsid w:val="001A31E4"/>
    <w:rsid w:val="001A382A"/>
    <w:rsid w:val="001B2546"/>
    <w:rsid w:val="001C42FE"/>
    <w:rsid w:val="001D2433"/>
    <w:rsid w:val="001D7522"/>
    <w:rsid w:val="001E7F29"/>
    <w:rsid w:val="001F46BA"/>
    <w:rsid w:val="001F65F0"/>
    <w:rsid w:val="001F6D57"/>
    <w:rsid w:val="001F7216"/>
    <w:rsid w:val="00205E58"/>
    <w:rsid w:val="002078F5"/>
    <w:rsid w:val="002079C4"/>
    <w:rsid w:val="0021132D"/>
    <w:rsid w:val="00226C90"/>
    <w:rsid w:val="002324A7"/>
    <w:rsid w:val="00232862"/>
    <w:rsid w:val="002346DC"/>
    <w:rsid w:val="00234A37"/>
    <w:rsid w:val="00236B1A"/>
    <w:rsid w:val="00241D92"/>
    <w:rsid w:val="0024233A"/>
    <w:rsid w:val="002433E9"/>
    <w:rsid w:val="00243F55"/>
    <w:rsid w:val="00252814"/>
    <w:rsid w:val="00253F61"/>
    <w:rsid w:val="00260EC8"/>
    <w:rsid w:val="00263086"/>
    <w:rsid w:val="0026344A"/>
    <w:rsid w:val="0027017E"/>
    <w:rsid w:val="002724AC"/>
    <w:rsid w:val="00276DB9"/>
    <w:rsid w:val="00280732"/>
    <w:rsid w:val="00285338"/>
    <w:rsid w:val="00286992"/>
    <w:rsid w:val="002A07B1"/>
    <w:rsid w:val="002A186E"/>
    <w:rsid w:val="002A1C37"/>
    <w:rsid w:val="002A70A3"/>
    <w:rsid w:val="002B6D70"/>
    <w:rsid w:val="002D0354"/>
    <w:rsid w:val="002D0DA1"/>
    <w:rsid w:val="002D1705"/>
    <w:rsid w:val="002D3C15"/>
    <w:rsid w:val="002D74E6"/>
    <w:rsid w:val="002E13F7"/>
    <w:rsid w:val="002E6A98"/>
    <w:rsid w:val="002F2BBB"/>
    <w:rsid w:val="00304137"/>
    <w:rsid w:val="003070DB"/>
    <w:rsid w:val="00313B4B"/>
    <w:rsid w:val="00316434"/>
    <w:rsid w:val="00317529"/>
    <w:rsid w:val="0032663F"/>
    <w:rsid w:val="003314BA"/>
    <w:rsid w:val="003333A6"/>
    <w:rsid w:val="00333EA9"/>
    <w:rsid w:val="0033791B"/>
    <w:rsid w:val="003421F1"/>
    <w:rsid w:val="00342A4F"/>
    <w:rsid w:val="0035300D"/>
    <w:rsid w:val="003530F8"/>
    <w:rsid w:val="00353304"/>
    <w:rsid w:val="00357DBC"/>
    <w:rsid w:val="003642C2"/>
    <w:rsid w:val="00366AD5"/>
    <w:rsid w:val="0037079E"/>
    <w:rsid w:val="0038722C"/>
    <w:rsid w:val="003875A0"/>
    <w:rsid w:val="00391A11"/>
    <w:rsid w:val="00391BAC"/>
    <w:rsid w:val="00397A02"/>
    <w:rsid w:val="003A220E"/>
    <w:rsid w:val="003B13E2"/>
    <w:rsid w:val="003C049D"/>
    <w:rsid w:val="003C69FD"/>
    <w:rsid w:val="003D164C"/>
    <w:rsid w:val="003D7198"/>
    <w:rsid w:val="003E0189"/>
    <w:rsid w:val="003E3240"/>
    <w:rsid w:val="003F388D"/>
    <w:rsid w:val="003F4262"/>
    <w:rsid w:val="00400E91"/>
    <w:rsid w:val="00400EBD"/>
    <w:rsid w:val="00401EE2"/>
    <w:rsid w:val="00405437"/>
    <w:rsid w:val="00406E4D"/>
    <w:rsid w:val="00411EDA"/>
    <w:rsid w:val="00421E21"/>
    <w:rsid w:val="004302D9"/>
    <w:rsid w:val="004310AF"/>
    <w:rsid w:val="0043183E"/>
    <w:rsid w:val="00444D09"/>
    <w:rsid w:val="004468C5"/>
    <w:rsid w:val="004479BD"/>
    <w:rsid w:val="004520B7"/>
    <w:rsid w:val="00454323"/>
    <w:rsid w:val="00454547"/>
    <w:rsid w:val="0045704C"/>
    <w:rsid w:val="0045772C"/>
    <w:rsid w:val="00464CDF"/>
    <w:rsid w:val="00471196"/>
    <w:rsid w:val="00474B9B"/>
    <w:rsid w:val="004809C3"/>
    <w:rsid w:val="004831F8"/>
    <w:rsid w:val="00496012"/>
    <w:rsid w:val="00497D94"/>
    <w:rsid w:val="00497FBE"/>
    <w:rsid w:val="004A04D8"/>
    <w:rsid w:val="004A30C3"/>
    <w:rsid w:val="004A41B8"/>
    <w:rsid w:val="004A6150"/>
    <w:rsid w:val="004B0643"/>
    <w:rsid w:val="004B7049"/>
    <w:rsid w:val="004B7522"/>
    <w:rsid w:val="004C4287"/>
    <w:rsid w:val="004D1984"/>
    <w:rsid w:val="004D4629"/>
    <w:rsid w:val="004D5D1C"/>
    <w:rsid w:val="004E1126"/>
    <w:rsid w:val="004E2B6D"/>
    <w:rsid w:val="004F039E"/>
    <w:rsid w:val="004F27FA"/>
    <w:rsid w:val="004F4E1E"/>
    <w:rsid w:val="004F5903"/>
    <w:rsid w:val="004F711A"/>
    <w:rsid w:val="004F7203"/>
    <w:rsid w:val="005022A9"/>
    <w:rsid w:val="005040CF"/>
    <w:rsid w:val="00504EB3"/>
    <w:rsid w:val="0050559B"/>
    <w:rsid w:val="0051098D"/>
    <w:rsid w:val="00514CA0"/>
    <w:rsid w:val="00527A53"/>
    <w:rsid w:val="005347C8"/>
    <w:rsid w:val="00543A4C"/>
    <w:rsid w:val="00544443"/>
    <w:rsid w:val="00552EFC"/>
    <w:rsid w:val="00554DFB"/>
    <w:rsid w:val="00561BA0"/>
    <w:rsid w:val="00561D03"/>
    <w:rsid w:val="00562C61"/>
    <w:rsid w:val="00562D56"/>
    <w:rsid w:val="00564289"/>
    <w:rsid w:val="0057052F"/>
    <w:rsid w:val="00577E0B"/>
    <w:rsid w:val="00581AFA"/>
    <w:rsid w:val="00582B53"/>
    <w:rsid w:val="005A2BE4"/>
    <w:rsid w:val="005A67AB"/>
    <w:rsid w:val="005B0165"/>
    <w:rsid w:val="005B087D"/>
    <w:rsid w:val="005B5501"/>
    <w:rsid w:val="005D6F69"/>
    <w:rsid w:val="005E15B2"/>
    <w:rsid w:val="005E3ED0"/>
    <w:rsid w:val="005E4128"/>
    <w:rsid w:val="005F1B6C"/>
    <w:rsid w:val="005F1F2C"/>
    <w:rsid w:val="00611F2D"/>
    <w:rsid w:val="00613548"/>
    <w:rsid w:val="00616420"/>
    <w:rsid w:val="006215DA"/>
    <w:rsid w:val="006271DC"/>
    <w:rsid w:val="00627319"/>
    <w:rsid w:val="00631E9C"/>
    <w:rsid w:val="006366A6"/>
    <w:rsid w:val="00637B26"/>
    <w:rsid w:val="006402BB"/>
    <w:rsid w:val="00652617"/>
    <w:rsid w:val="00656F10"/>
    <w:rsid w:val="006619A1"/>
    <w:rsid w:val="006655D4"/>
    <w:rsid w:val="0066666A"/>
    <w:rsid w:val="0067109C"/>
    <w:rsid w:val="00672ED8"/>
    <w:rsid w:val="00673132"/>
    <w:rsid w:val="00673152"/>
    <w:rsid w:val="006741CF"/>
    <w:rsid w:val="0068017B"/>
    <w:rsid w:val="00680836"/>
    <w:rsid w:val="00681A4A"/>
    <w:rsid w:val="006830C6"/>
    <w:rsid w:val="006834BC"/>
    <w:rsid w:val="0068545B"/>
    <w:rsid w:val="006A1535"/>
    <w:rsid w:val="006B1593"/>
    <w:rsid w:val="006B24CE"/>
    <w:rsid w:val="006C1A93"/>
    <w:rsid w:val="006C3380"/>
    <w:rsid w:val="006C591D"/>
    <w:rsid w:val="006C6389"/>
    <w:rsid w:val="006D4D62"/>
    <w:rsid w:val="006D5132"/>
    <w:rsid w:val="006D6A6E"/>
    <w:rsid w:val="006E42CD"/>
    <w:rsid w:val="006E77F0"/>
    <w:rsid w:val="006F1D48"/>
    <w:rsid w:val="006F2F8B"/>
    <w:rsid w:val="006F65AF"/>
    <w:rsid w:val="006F6D6E"/>
    <w:rsid w:val="00700D70"/>
    <w:rsid w:val="00701014"/>
    <w:rsid w:val="00712939"/>
    <w:rsid w:val="0071324F"/>
    <w:rsid w:val="0071677B"/>
    <w:rsid w:val="007243E7"/>
    <w:rsid w:val="00737C5A"/>
    <w:rsid w:val="0074515B"/>
    <w:rsid w:val="00746F24"/>
    <w:rsid w:val="00755697"/>
    <w:rsid w:val="00755F48"/>
    <w:rsid w:val="00755FC5"/>
    <w:rsid w:val="00757EF6"/>
    <w:rsid w:val="007628AD"/>
    <w:rsid w:val="00763BFD"/>
    <w:rsid w:val="00765BE2"/>
    <w:rsid w:val="00767905"/>
    <w:rsid w:val="00771A84"/>
    <w:rsid w:val="00772811"/>
    <w:rsid w:val="00794DD7"/>
    <w:rsid w:val="007959A3"/>
    <w:rsid w:val="00796265"/>
    <w:rsid w:val="007A5F83"/>
    <w:rsid w:val="007B1A66"/>
    <w:rsid w:val="007B2435"/>
    <w:rsid w:val="007B38DC"/>
    <w:rsid w:val="007C0E3A"/>
    <w:rsid w:val="007C784E"/>
    <w:rsid w:val="007D196F"/>
    <w:rsid w:val="007E6ABD"/>
    <w:rsid w:val="007F2414"/>
    <w:rsid w:val="007F27D8"/>
    <w:rsid w:val="00801C87"/>
    <w:rsid w:val="008026F0"/>
    <w:rsid w:val="0080547F"/>
    <w:rsid w:val="00807B85"/>
    <w:rsid w:val="008132F3"/>
    <w:rsid w:val="00822B42"/>
    <w:rsid w:val="00824B79"/>
    <w:rsid w:val="00830D2F"/>
    <w:rsid w:val="0083274C"/>
    <w:rsid w:val="00833EE8"/>
    <w:rsid w:val="0084083C"/>
    <w:rsid w:val="008467CC"/>
    <w:rsid w:val="008476CA"/>
    <w:rsid w:val="00851696"/>
    <w:rsid w:val="00855042"/>
    <w:rsid w:val="00857C1E"/>
    <w:rsid w:val="00857F78"/>
    <w:rsid w:val="00862A05"/>
    <w:rsid w:val="008672A6"/>
    <w:rsid w:val="00867794"/>
    <w:rsid w:val="00870372"/>
    <w:rsid w:val="00875500"/>
    <w:rsid w:val="008855AA"/>
    <w:rsid w:val="0088599E"/>
    <w:rsid w:val="00887AA9"/>
    <w:rsid w:val="00890047"/>
    <w:rsid w:val="008903BC"/>
    <w:rsid w:val="00890D1A"/>
    <w:rsid w:val="00896E6B"/>
    <w:rsid w:val="00896F38"/>
    <w:rsid w:val="008A3405"/>
    <w:rsid w:val="008B2944"/>
    <w:rsid w:val="008B2B2D"/>
    <w:rsid w:val="008C23C1"/>
    <w:rsid w:val="008D13D2"/>
    <w:rsid w:val="008D490E"/>
    <w:rsid w:val="008D6E46"/>
    <w:rsid w:val="008F1A31"/>
    <w:rsid w:val="009024A3"/>
    <w:rsid w:val="009062A2"/>
    <w:rsid w:val="00910F22"/>
    <w:rsid w:val="00920156"/>
    <w:rsid w:val="0092438C"/>
    <w:rsid w:val="00925CF0"/>
    <w:rsid w:val="00925CF8"/>
    <w:rsid w:val="00927A23"/>
    <w:rsid w:val="00932911"/>
    <w:rsid w:val="00934E5D"/>
    <w:rsid w:val="00940057"/>
    <w:rsid w:val="00941FBE"/>
    <w:rsid w:val="00942F2C"/>
    <w:rsid w:val="00953E03"/>
    <w:rsid w:val="00965646"/>
    <w:rsid w:val="00971258"/>
    <w:rsid w:val="00971AA6"/>
    <w:rsid w:val="009731A1"/>
    <w:rsid w:val="009775D7"/>
    <w:rsid w:val="009901D5"/>
    <w:rsid w:val="00990922"/>
    <w:rsid w:val="00991FB5"/>
    <w:rsid w:val="0099578C"/>
    <w:rsid w:val="00997682"/>
    <w:rsid w:val="009A06F8"/>
    <w:rsid w:val="009A7F5F"/>
    <w:rsid w:val="009B2EA6"/>
    <w:rsid w:val="009B5FDC"/>
    <w:rsid w:val="009C0A4B"/>
    <w:rsid w:val="009C24BA"/>
    <w:rsid w:val="009D0CAE"/>
    <w:rsid w:val="009D1DD7"/>
    <w:rsid w:val="009D34C8"/>
    <w:rsid w:val="009D64CE"/>
    <w:rsid w:val="009E0F37"/>
    <w:rsid w:val="009F5703"/>
    <w:rsid w:val="00A03951"/>
    <w:rsid w:val="00A06739"/>
    <w:rsid w:val="00A1059D"/>
    <w:rsid w:val="00A11CC7"/>
    <w:rsid w:val="00A12B55"/>
    <w:rsid w:val="00A13692"/>
    <w:rsid w:val="00A1456E"/>
    <w:rsid w:val="00A22C2D"/>
    <w:rsid w:val="00A27AFB"/>
    <w:rsid w:val="00A37296"/>
    <w:rsid w:val="00A37C77"/>
    <w:rsid w:val="00A400AC"/>
    <w:rsid w:val="00A40E5C"/>
    <w:rsid w:val="00A42F84"/>
    <w:rsid w:val="00A441B9"/>
    <w:rsid w:val="00A47C0B"/>
    <w:rsid w:val="00A572DF"/>
    <w:rsid w:val="00A57B07"/>
    <w:rsid w:val="00A66100"/>
    <w:rsid w:val="00A75E3E"/>
    <w:rsid w:val="00A76124"/>
    <w:rsid w:val="00A86A8D"/>
    <w:rsid w:val="00A97477"/>
    <w:rsid w:val="00AA0776"/>
    <w:rsid w:val="00AA15A4"/>
    <w:rsid w:val="00AB0CB4"/>
    <w:rsid w:val="00AB6EDB"/>
    <w:rsid w:val="00AC0688"/>
    <w:rsid w:val="00AC3FE4"/>
    <w:rsid w:val="00AD2CBE"/>
    <w:rsid w:val="00AD380C"/>
    <w:rsid w:val="00AD6DDC"/>
    <w:rsid w:val="00AE0944"/>
    <w:rsid w:val="00AE4ED9"/>
    <w:rsid w:val="00AE589C"/>
    <w:rsid w:val="00AF5C57"/>
    <w:rsid w:val="00B025C7"/>
    <w:rsid w:val="00B12D6C"/>
    <w:rsid w:val="00B16707"/>
    <w:rsid w:val="00B22F7E"/>
    <w:rsid w:val="00B37E23"/>
    <w:rsid w:val="00B42B61"/>
    <w:rsid w:val="00B433BB"/>
    <w:rsid w:val="00B44111"/>
    <w:rsid w:val="00B50A83"/>
    <w:rsid w:val="00B51FF0"/>
    <w:rsid w:val="00B54786"/>
    <w:rsid w:val="00B61766"/>
    <w:rsid w:val="00B6245A"/>
    <w:rsid w:val="00B63EC3"/>
    <w:rsid w:val="00B66203"/>
    <w:rsid w:val="00B66989"/>
    <w:rsid w:val="00B6733E"/>
    <w:rsid w:val="00B75F57"/>
    <w:rsid w:val="00B80FDB"/>
    <w:rsid w:val="00B82041"/>
    <w:rsid w:val="00B82BA2"/>
    <w:rsid w:val="00B909C5"/>
    <w:rsid w:val="00B90A28"/>
    <w:rsid w:val="00BA110A"/>
    <w:rsid w:val="00BA5909"/>
    <w:rsid w:val="00BB2688"/>
    <w:rsid w:val="00BB76C7"/>
    <w:rsid w:val="00BB7813"/>
    <w:rsid w:val="00BB7F04"/>
    <w:rsid w:val="00BC2C64"/>
    <w:rsid w:val="00BC2FCB"/>
    <w:rsid w:val="00BC4910"/>
    <w:rsid w:val="00BD1966"/>
    <w:rsid w:val="00BD51D0"/>
    <w:rsid w:val="00BD655D"/>
    <w:rsid w:val="00BE6D61"/>
    <w:rsid w:val="00BE7EEC"/>
    <w:rsid w:val="00C03D17"/>
    <w:rsid w:val="00C10182"/>
    <w:rsid w:val="00C10A2B"/>
    <w:rsid w:val="00C1123B"/>
    <w:rsid w:val="00C11A19"/>
    <w:rsid w:val="00C143E2"/>
    <w:rsid w:val="00C2549B"/>
    <w:rsid w:val="00C27936"/>
    <w:rsid w:val="00C30633"/>
    <w:rsid w:val="00C308BD"/>
    <w:rsid w:val="00C350C4"/>
    <w:rsid w:val="00C3771A"/>
    <w:rsid w:val="00C4042E"/>
    <w:rsid w:val="00C50C0E"/>
    <w:rsid w:val="00C517D6"/>
    <w:rsid w:val="00C536DC"/>
    <w:rsid w:val="00C5433C"/>
    <w:rsid w:val="00C54799"/>
    <w:rsid w:val="00C6357A"/>
    <w:rsid w:val="00C76328"/>
    <w:rsid w:val="00C77B87"/>
    <w:rsid w:val="00C95358"/>
    <w:rsid w:val="00CA496E"/>
    <w:rsid w:val="00CA70A6"/>
    <w:rsid w:val="00CB46A5"/>
    <w:rsid w:val="00CB47EE"/>
    <w:rsid w:val="00CB5414"/>
    <w:rsid w:val="00CB6A16"/>
    <w:rsid w:val="00CC0FD3"/>
    <w:rsid w:val="00CC12A9"/>
    <w:rsid w:val="00CC1AE9"/>
    <w:rsid w:val="00CC35B0"/>
    <w:rsid w:val="00CC505D"/>
    <w:rsid w:val="00CC5C1E"/>
    <w:rsid w:val="00CD1254"/>
    <w:rsid w:val="00CD2F85"/>
    <w:rsid w:val="00CD3E4C"/>
    <w:rsid w:val="00CD5941"/>
    <w:rsid w:val="00CD5FDE"/>
    <w:rsid w:val="00CD6845"/>
    <w:rsid w:val="00CE184C"/>
    <w:rsid w:val="00CE2840"/>
    <w:rsid w:val="00CE34CB"/>
    <w:rsid w:val="00CE6462"/>
    <w:rsid w:val="00CE6515"/>
    <w:rsid w:val="00CF0192"/>
    <w:rsid w:val="00CF3209"/>
    <w:rsid w:val="00CF4089"/>
    <w:rsid w:val="00D072BC"/>
    <w:rsid w:val="00D168EC"/>
    <w:rsid w:val="00D16D39"/>
    <w:rsid w:val="00D173ED"/>
    <w:rsid w:val="00D21FB0"/>
    <w:rsid w:val="00D25032"/>
    <w:rsid w:val="00D302DB"/>
    <w:rsid w:val="00D3065D"/>
    <w:rsid w:val="00D315E4"/>
    <w:rsid w:val="00D31629"/>
    <w:rsid w:val="00D34561"/>
    <w:rsid w:val="00D34921"/>
    <w:rsid w:val="00D37240"/>
    <w:rsid w:val="00D43D27"/>
    <w:rsid w:val="00D44BFF"/>
    <w:rsid w:val="00D4711D"/>
    <w:rsid w:val="00D679DB"/>
    <w:rsid w:val="00D8163F"/>
    <w:rsid w:val="00D90212"/>
    <w:rsid w:val="00D9157F"/>
    <w:rsid w:val="00D92F06"/>
    <w:rsid w:val="00DB1115"/>
    <w:rsid w:val="00DB3BB0"/>
    <w:rsid w:val="00DC0318"/>
    <w:rsid w:val="00DC0364"/>
    <w:rsid w:val="00DC1576"/>
    <w:rsid w:val="00DC52A6"/>
    <w:rsid w:val="00DC55C5"/>
    <w:rsid w:val="00DD4200"/>
    <w:rsid w:val="00DE39FA"/>
    <w:rsid w:val="00DF1155"/>
    <w:rsid w:val="00DF140B"/>
    <w:rsid w:val="00DF2FB9"/>
    <w:rsid w:val="00DF4B32"/>
    <w:rsid w:val="00DF5FF8"/>
    <w:rsid w:val="00E241F8"/>
    <w:rsid w:val="00E41245"/>
    <w:rsid w:val="00E46547"/>
    <w:rsid w:val="00E57173"/>
    <w:rsid w:val="00E624FD"/>
    <w:rsid w:val="00E63D2A"/>
    <w:rsid w:val="00E650F4"/>
    <w:rsid w:val="00E65435"/>
    <w:rsid w:val="00E7703F"/>
    <w:rsid w:val="00E823B1"/>
    <w:rsid w:val="00E86169"/>
    <w:rsid w:val="00E86C00"/>
    <w:rsid w:val="00E926A7"/>
    <w:rsid w:val="00E9383E"/>
    <w:rsid w:val="00E94A0A"/>
    <w:rsid w:val="00E961DF"/>
    <w:rsid w:val="00EA6894"/>
    <w:rsid w:val="00EB0EC7"/>
    <w:rsid w:val="00EB5CA4"/>
    <w:rsid w:val="00EB5EA8"/>
    <w:rsid w:val="00EC2479"/>
    <w:rsid w:val="00EC39AD"/>
    <w:rsid w:val="00EC412E"/>
    <w:rsid w:val="00EC6901"/>
    <w:rsid w:val="00EC6FD7"/>
    <w:rsid w:val="00ED459D"/>
    <w:rsid w:val="00ED4745"/>
    <w:rsid w:val="00ED5EE2"/>
    <w:rsid w:val="00ED745F"/>
    <w:rsid w:val="00EE4E20"/>
    <w:rsid w:val="00EE4F92"/>
    <w:rsid w:val="00EE6125"/>
    <w:rsid w:val="00EE790F"/>
    <w:rsid w:val="00EF0209"/>
    <w:rsid w:val="00EF4745"/>
    <w:rsid w:val="00F0301C"/>
    <w:rsid w:val="00F178E6"/>
    <w:rsid w:val="00F23D07"/>
    <w:rsid w:val="00F36615"/>
    <w:rsid w:val="00F47B5F"/>
    <w:rsid w:val="00F50330"/>
    <w:rsid w:val="00F51B2F"/>
    <w:rsid w:val="00F62D23"/>
    <w:rsid w:val="00F7279E"/>
    <w:rsid w:val="00F80D63"/>
    <w:rsid w:val="00F84260"/>
    <w:rsid w:val="00F8566F"/>
    <w:rsid w:val="00FA15AF"/>
    <w:rsid w:val="00FA65F4"/>
    <w:rsid w:val="00FA6A71"/>
    <w:rsid w:val="00FB168D"/>
    <w:rsid w:val="00FB2F08"/>
    <w:rsid w:val="00FC1C74"/>
    <w:rsid w:val="00FC3B26"/>
    <w:rsid w:val="00FC7DB6"/>
    <w:rsid w:val="00FD194B"/>
    <w:rsid w:val="00FD5A68"/>
    <w:rsid w:val="00FF2939"/>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08F11098"/>
  <w15:docId w15:val="{CC198640-2C2B-4587-A458-CAEE9EAD8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54D"/>
    <w:rPr>
      <w:rFonts w:ascii="Times New Roman" w:eastAsia="Times New Roman" w:hAnsi="Times New Roman" w:cs="Times New Roman"/>
    </w:rPr>
  </w:style>
  <w:style w:type="paragraph" w:styleId="Heading1">
    <w:name w:val="heading 1"/>
    <w:basedOn w:val="Normal"/>
    <w:link w:val="Heading1Char"/>
    <w:uiPriority w:val="9"/>
    <w:qFormat/>
    <w:rsid w:val="000A6F8D"/>
    <w:pPr>
      <w:spacing w:before="100" w:beforeAutospacing="1" w:after="100" w:afterAutospacing="1"/>
      <w:outlineLvl w:val="0"/>
    </w:pPr>
    <w:rPr>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6F8D"/>
    <w:rPr>
      <w:rFonts w:ascii="Times New Roman" w:eastAsia="Times New Roman" w:hAnsi="Times New Roman" w:cs="Times New Roman"/>
      <w:b/>
      <w:bCs/>
      <w:kern w:val="36"/>
      <w:sz w:val="48"/>
      <w:szCs w:val="48"/>
    </w:rPr>
  </w:style>
  <w:style w:type="paragraph" w:styleId="Footer">
    <w:name w:val="footer"/>
    <w:basedOn w:val="Normal"/>
    <w:link w:val="FooterChar"/>
    <w:uiPriority w:val="99"/>
    <w:unhideWhenUsed/>
    <w:rsid w:val="000A6F8D"/>
    <w:pPr>
      <w:tabs>
        <w:tab w:val="center" w:pos="4320"/>
        <w:tab w:val="right" w:pos="8640"/>
      </w:tabs>
    </w:pPr>
  </w:style>
  <w:style w:type="character" w:customStyle="1" w:styleId="FooterChar">
    <w:name w:val="Footer Char"/>
    <w:basedOn w:val="DefaultParagraphFont"/>
    <w:link w:val="Footer"/>
    <w:uiPriority w:val="99"/>
    <w:rsid w:val="000A6F8D"/>
    <w:rPr>
      <w:rFonts w:ascii="Times New Roman" w:eastAsia="Times New Roman" w:hAnsi="Times New Roman" w:cs="Times New Roman"/>
    </w:rPr>
  </w:style>
  <w:style w:type="character" w:styleId="PageNumber">
    <w:name w:val="page number"/>
    <w:rsid w:val="000A6F8D"/>
  </w:style>
  <w:style w:type="character" w:styleId="Hyperlink">
    <w:name w:val="Hyperlink"/>
    <w:uiPriority w:val="99"/>
    <w:unhideWhenUsed/>
    <w:rsid w:val="000A6F8D"/>
    <w:rPr>
      <w:color w:val="0000FF"/>
      <w:u w:val="single"/>
    </w:rPr>
  </w:style>
  <w:style w:type="paragraph" w:styleId="ListParagraph">
    <w:name w:val="List Paragraph"/>
    <w:basedOn w:val="Normal"/>
    <w:uiPriority w:val="34"/>
    <w:qFormat/>
    <w:rsid w:val="000A6F8D"/>
    <w:pPr>
      <w:ind w:left="720"/>
      <w:contextualSpacing/>
    </w:pPr>
  </w:style>
  <w:style w:type="character" w:customStyle="1" w:styleId="apple-converted-space">
    <w:name w:val="apple-converted-space"/>
    <w:basedOn w:val="DefaultParagraphFont"/>
    <w:rsid w:val="002D0DA1"/>
  </w:style>
  <w:style w:type="character" w:styleId="FollowedHyperlink">
    <w:name w:val="FollowedHyperlink"/>
    <w:basedOn w:val="DefaultParagraphFont"/>
    <w:uiPriority w:val="99"/>
    <w:semiHidden/>
    <w:unhideWhenUsed/>
    <w:rsid w:val="002D0DA1"/>
    <w:rPr>
      <w:color w:val="954F72" w:themeColor="followedHyperlink"/>
      <w:u w:val="single"/>
    </w:rPr>
  </w:style>
  <w:style w:type="paragraph" w:styleId="BalloonText">
    <w:name w:val="Balloon Text"/>
    <w:basedOn w:val="Normal"/>
    <w:link w:val="BalloonTextChar"/>
    <w:uiPriority w:val="99"/>
    <w:semiHidden/>
    <w:unhideWhenUsed/>
    <w:rsid w:val="00D44BF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44BFF"/>
    <w:rPr>
      <w:rFonts w:ascii="Lucida Grande" w:eastAsia="Times New Roman" w:hAnsi="Lucida Grande" w:cs="Lucida Grande"/>
      <w:sz w:val="18"/>
      <w:szCs w:val="18"/>
    </w:rPr>
  </w:style>
  <w:style w:type="character" w:styleId="CommentReference">
    <w:name w:val="annotation reference"/>
    <w:basedOn w:val="DefaultParagraphFont"/>
    <w:uiPriority w:val="99"/>
    <w:semiHidden/>
    <w:unhideWhenUsed/>
    <w:rsid w:val="00A66100"/>
    <w:rPr>
      <w:sz w:val="18"/>
      <w:szCs w:val="18"/>
    </w:rPr>
  </w:style>
  <w:style w:type="paragraph" w:styleId="CommentText">
    <w:name w:val="annotation text"/>
    <w:basedOn w:val="Normal"/>
    <w:link w:val="CommentTextChar"/>
    <w:uiPriority w:val="99"/>
    <w:unhideWhenUsed/>
    <w:rsid w:val="00A66100"/>
  </w:style>
  <w:style w:type="character" w:customStyle="1" w:styleId="CommentTextChar">
    <w:name w:val="Comment Text Char"/>
    <w:basedOn w:val="DefaultParagraphFont"/>
    <w:link w:val="CommentText"/>
    <w:uiPriority w:val="99"/>
    <w:rsid w:val="00A66100"/>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A66100"/>
    <w:rPr>
      <w:b/>
      <w:bCs/>
      <w:sz w:val="20"/>
      <w:szCs w:val="20"/>
    </w:rPr>
  </w:style>
  <w:style w:type="character" w:customStyle="1" w:styleId="CommentSubjectChar">
    <w:name w:val="Comment Subject Char"/>
    <w:basedOn w:val="CommentTextChar"/>
    <w:link w:val="CommentSubject"/>
    <w:uiPriority w:val="99"/>
    <w:semiHidden/>
    <w:rsid w:val="00A66100"/>
    <w:rPr>
      <w:rFonts w:ascii="Times New Roman" w:eastAsia="Times New Roman" w:hAnsi="Times New Roman" w:cs="Times New Roman"/>
      <w:b/>
      <w:bCs/>
      <w:sz w:val="20"/>
      <w:szCs w:val="20"/>
    </w:rPr>
  </w:style>
  <w:style w:type="paragraph" w:styleId="NormalWeb">
    <w:name w:val="Normal (Web)"/>
    <w:basedOn w:val="Normal"/>
    <w:uiPriority w:val="99"/>
    <w:unhideWhenUsed/>
    <w:rsid w:val="00A27AFB"/>
    <w:pPr>
      <w:spacing w:before="100" w:beforeAutospacing="1" w:after="100" w:afterAutospacing="1"/>
    </w:pPr>
  </w:style>
  <w:style w:type="character" w:customStyle="1" w:styleId="UnresolvedMention1">
    <w:name w:val="Unresolved Mention1"/>
    <w:basedOn w:val="DefaultParagraphFont"/>
    <w:uiPriority w:val="99"/>
    <w:semiHidden/>
    <w:unhideWhenUsed/>
    <w:rsid w:val="00A86A8D"/>
    <w:rPr>
      <w:color w:val="605E5C"/>
      <w:shd w:val="clear" w:color="auto" w:fill="E1DFDD"/>
    </w:rPr>
  </w:style>
  <w:style w:type="character" w:styleId="Strong">
    <w:name w:val="Strong"/>
    <w:basedOn w:val="DefaultParagraphFont"/>
    <w:uiPriority w:val="22"/>
    <w:qFormat/>
    <w:rsid w:val="004302D9"/>
    <w:rPr>
      <w:b/>
      <w:bCs/>
    </w:rPr>
  </w:style>
  <w:style w:type="character" w:styleId="Emphasis">
    <w:name w:val="Emphasis"/>
    <w:basedOn w:val="DefaultParagraphFont"/>
    <w:uiPriority w:val="20"/>
    <w:qFormat/>
    <w:rsid w:val="004302D9"/>
    <w:rPr>
      <w:i/>
      <w:iCs/>
    </w:rPr>
  </w:style>
  <w:style w:type="character" w:styleId="UnresolvedMention">
    <w:name w:val="Unresolved Mention"/>
    <w:basedOn w:val="DefaultParagraphFont"/>
    <w:uiPriority w:val="99"/>
    <w:semiHidden/>
    <w:unhideWhenUsed/>
    <w:rsid w:val="004302D9"/>
    <w:rPr>
      <w:color w:val="605E5C"/>
      <w:shd w:val="clear" w:color="auto" w:fill="E1DFDD"/>
    </w:rPr>
  </w:style>
  <w:style w:type="character" w:customStyle="1" w:styleId="hgkelc">
    <w:name w:val="hgkelc"/>
    <w:basedOn w:val="DefaultParagraphFont"/>
    <w:rsid w:val="004302D9"/>
  </w:style>
  <w:style w:type="paragraph" w:styleId="Revision">
    <w:name w:val="Revision"/>
    <w:hidden/>
    <w:uiPriority w:val="99"/>
    <w:semiHidden/>
    <w:rsid w:val="00C27936"/>
    <w:rPr>
      <w:rFonts w:ascii="Times New Roman" w:eastAsia="Times New Roman" w:hAnsi="Times New Roman" w:cs="Times New Roman"/>
    </w:rPr>
  </w:style>
  <w:style w:type="character" w:customStyle="1" w:styleId="style-scope">
    <w:name w:val="style-scope"/>
    <w:basedOn w:val="DefaultParagraphFont"/>
    <w:rsid w:val="00ED745F"/>
  </w:style>
  <w:style w:type="paragraph" w:customStyle="1" w:styleId="p1">
    <w:name w:val="p1"/>
    <w:basedOn w:val="Normal"/>
    <w:rsid w:val="00A47C0B"/>
    <w:pPr>
      <w:spacing w:before="100" w:beforeAutospacing="1" w:after="100" w:afterAutospacing="1"/>
    </w:pPr>
  </w:style>
  <w:style w:type="character" w:customStyle="1" w:styleId="s1">
    <w:name w:val="s1"/>
    <w:basedOn w:val="DefaultParagraphFont"/>
    <w:rsid w:val="00A47C0B"/>
  </w:style>
  <w:style w:type="paragraph" w:customStyle="1" w:styleId="p2">
    <w:name w:val="p2"/>
    <w:basedOn w:val="Normal"/>
    <w:rsid w:val="00A47C0B"/>
    <w:pPr>
      <w:spacing w:before="100" w:beforeAutospacing="1" w:after="100" w:afterAutospacing="1"/>
    </w:pPr>
  </w:style>
  <w:style w:type="character" w:customStyle="1" w:styleId="s2">
    <w:name w:val="s2"/>
    <w:basedOn w:val="DefaultParagraphFont"/>
    <w:rsid w:val="00A47C0B"/>
  </w:style>
  <w:style w:type="character" w:customStyle="1" w:styleId="s3">
    <w:name w:val="s3"/>
    <w:basedOn w:val="DefaultParagraphFont"/>
    <w:rsid w:val="00A47C0B"/>
  </w:style>
  <w:style w:type="table" w:styleId="TableGrid">
    <w:name w:val="Table Grid"/>
    <w:basedOn w:val="TableNormal"/>
    <w:uiPriority w:val="39"/>
    <w:rsid w:val="00C54799"/>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07B85"/>
    <w:pPr>
      <w:tabs>
        <w:tab w:val="center" w:pos="4252"/>
        <w:tab w:val="right" w:pos="8504"/>
      </w:tabs>
      <w:snapToGrid w:val="0"/>
    </w:pPr>
  </w:style>
  <w:style w:type="character" w:customStyle="1" w:styleId="HeaderChar">
    <w:name w:val="Header Char"/>
    <w:basedOn w:val="DefaultParagraphFont"/>
    <w:link w:val="Header"/>
    <w:uiPriority w:val="99"/>
    <w:rsid w:val="00807B85"/>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557374">
      <w:bodyDiv w:val="1"/>
      <w:marLeft w:val="0"/>
      <w:marRight w:val="0"/>
      <w:marTop w:val="0"/>
      <w:marBottom w:val="0"/>
      <w:divBdr>
        <w:top w:val="none" w:sz="0" w:space="0" w:color="auto"/>
        <w:left w:val="none" w:sz="0" w:space="0" w:color="auto"/>
        <w:bottom w:val="none" w:sz="0" w:space="0" w:color="auto"/>
        <w:right w:val="none" w:sz="0" w:space="0" w:color="auto"/>
      </w:divBdr>
    </w:div>
    <w:div w:id="356198754">
      <w:bodyDiv w:val="1"/>
      <w:marLeft w:val="0"/>
      <w:marRight w:val="0"/>
      <w:marTop w:val="0"/>
      <w:marBottom w:val="0"/>
      <w:divBdr>
        <w:top w:val="none" w:sz="0" w:space="0" w:color="auto"/>
        <w:left w:val="none" w:sz="0" w:space="0" w:color="auto"/>
        <w:bottom w:val="none" w:sz="0" w:space="0" w:color="auto"/>
        <w:right w:val="none" w:sz="0" w:space="0" w:color="auto"/>
      </w:divBdr>
    </w:div>
    <w:div w:id="361829613">
      <w:bodyDiv w:val="1"/>
      <w:marLeft w:val="0"/>
      <w:marRight w:val="0"/>
      <w:marTop w:val="0"/>
      <w:marBottom w:val="0"/>
      <w:divBdr>
        <w:top w:val="none" w:sz="0" w:space="0" w:color="auto"/>
        <w:left w:val="none" w:sz="0" w:space="0" w:color="auto"/>
        <w:bottom w:val="none" w:sz="0" w:space="0" w:color="auto"/>
        <w:right w:val="none" w:sz="0" w:space="0" w:color="auto"/>
      </w:divBdr>
    </w:div>
    <w:div w:id="369308218">
      <w:bodyDiv w:val="1"/>
      <w:marLeft w:val="0"/>
      <w:marRight w:val="0"/>
      <w:marTop w:val="0"/>
      <w:marBottom w:val="0"/>
      <w:divBdr>
        <w:top w:val="none" w:sz="0" w:space="0" w:color="auto"/>
        <w:left w:val="none" w:sz="0" w:space="0" w:color="auto"/>
        <w:bottom w:val="none" w:sz="0" w:space="0" w:color="auto"/>
        <w:right w:val="none" w:sz="0" w:space="0" w:color="auto"/>
      </w:divBdr>
      <w:divsChild>
        <w:div w:id="713777293">
          <w:marLeft w:val="0"/>
          <w:marRight w:val="0"/>
          <w:marTop w:val="0"/>
          <w:marBottom w:val="0"/>
          <w:divBdr>
            <w:top w:val="none" w:sz="0" w:space="0" w:color="auto"/>
            <w:left w:val="none" w:sz="0" w:space="0" w:color="auto"/>
            <w:bottom w:val="none" w:sz="0" w:space="0" w:color="auto"/>
            <w:right w:val="none" w:sz="0" w:space="0" w:color="auto"/>
          </w:divBdr>
        </w:div>
      </w:divsChild>
    </w:div>
    <w:div w:id="497579651">
      <w:bodyDiv w:val="1"/>
      <w:marLeft w:val="0"/>
      <w:marRight w:val="0"/>
      <w:marTop w:val="0"/>
      <w:marBottom w:val="0"/>
      <w:divBdr>
        <w:top w:val="none" w:sz="0" w:space="0" w:color="auto"/>
        <w:left w:val="none" w:sz="0" w:space="0" w:color="auto"/>
        <w:bottom w:val="none" w:sz="0" w:space="0" w:color="auto"/>
        <w:right w:val="none" w:sz="0" w:space="0" w:color="auto"/>
      </w:divBdr>
    </w:div>
    <w:div w:id="615990487">
      <w:bodyDiv w:val="1"/>
      <w:marLeft w:val="0"/>
      <w:marRight w:val="0"/>
      <w:marTop w:val="0"/>
      <w:marBottom w:val="0"/>
      <w:divBdr>
        <w:top w:val="none" w:sz="0" w:space="0" w:color="auto"/>
        <w:left w:val="none" w:sz="0" w:space="0" w:color="auto"/>
        <w:bottom w:val="none" w:sz="0" w:space="0" w:color="auto"/>
        <w:right w:val="none" w:sz="0" w:space="0" w:color="auto"/>
      </w:divBdr>
    </w:div>
    <w:div w:id="689530487">
      <w:bodyDiv w:val="1"/>
      <w:marLeft w:val="0"/>
      <w:marRight w:val="0"/>
      <w:marTop w:val="0"/>
      <w:marBottom w:val="0"/>
      <w:divBdr>
        <w:top w:val="none" w:sz="0" w:space="0" w:color="auto"/>
        <w:left w:val="none" w:sz="0" w:space="0" w:color="auto"/>
        <w:bottom w:val="none" w:sz="0" w:space="0" w:color="auto"/>
        <w:right w:val="none" w:sz="0" w:space="0" w:color="auto"/>
      </w:divBdr>
    </w:div>
    <w:div w:id="709575984">
      <w:bodyDiv w:val="1"/>
      <w:marLeft w:val="0"/>
      <w:marRight w:val="0"/>
      <w:marTop w:val="0"/>
      <w:marBottom w:val="0"/>
      <w:divBdr>
        <w:top w:val="none" w:sz="0" w:space="0" w:color="auto"/>
        <w:left w:val="none" w:sz="0" w:space="0" w:color="auto"/>
        <w:bottom w:val="none" w:sz="0" w:space="0" w:color="auto"/>
        <w:right w:val="none" w:sz="0" w:space="0" w:color="auto"/>
      </w:divBdr>
    </w:div>
    <w:div w:id="815949803">
      <w:bodyDiv w:val="1"/>
      <w:marLeft w:val="0"/>
      <w:marRight w:val="0"/>
      <w:marTop w:val="0"/>
      <w:marBottom w:val="0"/>
      <w:divBdr>
        <w:top w:val="none" w:sz="0" w:space="0" w:color="auto"/>
        <w:left w:val="none" w:sz="0" w:space="0" w:color="auto"/>
        <w:bottom w:val="none" w:sz="0" w:space="0" w:color="auto"/>
        <w:right w:val="none" w:sz="0" w:space="0" w:color="auto"/>
      </w:divBdr>
    </w:div>
    <w:div w:id="1115254393">
      <w:bodyDiv w:val="1"/>
      <w:marLeft w:val="0"/>
      <w:marRight w:val="0"/>
      <w:marTop w:val="0"/>
      <w:marBottom w:val="0"/>
      <w:divBdr>
        <w:top w:val="none" w:sz="0" w:space="0" w:color="auto"/>
        <w:left w:val="none" w:sz="0" w:space="0" w:color="auto"/>
        <w:bottom w:val="none" w:sz="0" w:space="0" w:color="auto"/>
        <w:right w:val="none" w:sz="0" w:space="0" w:color="auto"/>
      </w:divBdr>
    </w:div>
    <w:div w:id="1196583387">
      <w:bodyDiv w:val="1"/>
      <w:marLeft w:val="0"/>
      <w:marRight w:val="0"/>
      <w:marTop w:val="0"/>
      <w:marBottom w:val="0"/>
      <w:divBdr>
        <w:top w:val="none" w:sz="0" w:space="0" w:color="auto"/>
        <w:left w:val="none" w:sz="0" w:space="0" w:color="auto"/>
        <w:bottom w:val="none" w:sz="0" w:space="0" w:color="auto"/>
        <w:right w:val="none" w:sz="0" w:space="0" w:color="auto"/>
      </w:divBdr>
    </w:div>
    <w:div w:id="1348680397">
      <w:bodyDiv w:val="1"/>
      <w:marLeft w:val="0"/>
      <w:marRight w:val="0"/>
      <w:marTop w:val="0"/>
      <w:marBottom w:val="0"/>
      <w:divBdr>
        <w:top w:val="none" w:sz="0" w:space="0" w:color="auto"/>
        <w:left w:val="none" w:sz="0" w:space="0" w:color="auto"/>
        <w:bottom w:val="none" w:sz="0" w:space="0" w:color="auto"/>
        <w:right w:val="none" w:sz="0" w:space="0" w:color="auto"/>
      </w:divBdr>
    </w:div>
    <w:div w:id="1380006915">
      <w:bodyDiv w:val="1"/>
      <w:marLeft w:val="0"/>
      <w:marRight w:val="0"/>
      <w:marTop w:val="0"/>
      <w:marBottom w:val="0"/>
      <w:divBdr>
        <w:top w:val="none" w:sz="0" w:space="0" w:color="auto"/>
        <w:left w:val="none" w:sz="0" w:space="0" w:color="auto"/>
        <w:bottom w:val="none" w:sz="0" w:space="0" w:color="auto"/>
        <w:right w:val="none" w:sz="0" w:space="0" w:color="auto"/>
      </w:divBdr>
    </w:div>
    <w:div w:id="1610577354">
      <w:bodyDiv w:val="1"/>
      <w:marLeft w:val="0"/>
      <w:marRight w:val="0"/>
      <w:marTop w:val="0"/>
      <w:marBottom w:val="0"/>
      <w:divBdr>
        <w:top w:val="none" w:sz="0" w:space="0" w:color="auto"/>
        <w:left w:val="none" w:sz="0" w:space="0" w:color="auto"/>
        <w:bottom w:val="none" w:sz="0" w:space="0" w:color="auto"/>
        <w:right w:val="none" w:sz="0" w:space="0" w:color="auto"/>
      </w:divBdr>
    </w:div>
    <w:div w:id="1620255662">
      <w:bodyDiv w:val="1"/>
      <w:marLeft w:val="0"/>
      <w:marRight w:val="0"/>
      <w:marTop w:val="0"/>
      <w:marBottom w:val="0"/>
      <w:divBdr>
        <w:top w:val="none" w:sz="0" w:space="0" w:color="auto"/>
        <w:left w:val="none" w:sz="0" w:space="0" w:color="auto"/>
        <w:bottom w:val="none" w:sz="0" w:space="0" w:color="auto"/>
        <w:right w:val="none" w:sz="0" w:space="0" w:color="auto"/>
      </w:divBdr>
    </w:div>
    <w:div w:id="1674144867">
      <w:bodyDiv w:val="1"/>
      <w:marLeft w:val="0"/>
      <w:marRight w:val="0"/>
      <w:marTop w:val="0"/>
      <w:marBottom w:val="0"/>
      <w:divBdr>
        <w:top w:val="none" w:sz="0" w:space="0" w:color="auto"/>
        <w:left w:val="none" w:sz="0" w:space="0" w:color="auto"/>
        <w:bottom w:val="none" w:sz="0" w:space="0" w:color="auto"/>
        <w:right w:val="none" w:sz="0" w:space="0" w:color="auto"/>
      </w:divBdr>
    </w:div>
    <w:div w:id="1700737415">
      <w:bodyDiv w:val="1"/>
      <w:marLeft w:val="0"/>
      <w:marRight w:val="0"/>
      <w:marTop w:val="0"/>
      <w:marBottom w:val="0"/>
      <w:divBdr>
        <w:top w:val="none" w:sz="0" w:space="0" w:color="auto"/>
        <w:left w:val="none" w:sz="0" w:space="0" w:color="auto"/>
        <w:bottom w:val="none" w:sz="0" w:space="0" w:color="auto"/>
        <w:right w:val="none" w:sz="0" w:space="0" w:color="auto"/>
      </w:divBdr>
      <w:divsChild>
        <w:div w:id="131875882">
          <w:marLeft w:val="0"/>
          <w:marRight w:val="0"/>
          <w:marTop w:val="0"/>
          <w:marBottom w:val="0"/>
          <w:divBdr>
            <w:top w:val="none" w:sz="0" w:space="0" w:color="auto"/>
            <w:left w:val="none" w:sz="0" w:space="0" w:color="auto"/>
            <w:bottom w:val="none" w:sz="0" w:space="0" w:color="auto"/>
            <w:right w:val="none" w:sz="0" w:space="0" w:color="auto"/>
          </w:divBdr>
        </w:div>
        <w:div w:id="268853728">
          <w:marLeft w:val="0"/>
          <w:marRight w:val="0"/>
          <w:marTop w:val="0"/>
          <w:marBottom w:val="0"/>
          <w:divBdr>
            <w:top w:val="none" w:sz="0" w:space="0" w:color="auto"/>
            <w:left w:val="none" w:sz="0" w:space="0" w:color="auto"/>
            <w:bottom w:val="none" w:sz="0" w:space="0" w:color="auto"/>
            <w:right w:val="none" w:sz="0" w:space="0" w:color="auto"/>
          </w:divBdr>
        </w:div>
        <w:div w:id="316229155">
          <w:marLeft w:val="0"/>
          <w:marRight w:val="0"/>
          <w:marTop w:val="0"/>
          <w:marBottom w:val="0"/>
          <w:divBdr>
            <w:top w:val="none" w:sz="0" w:space="0" w:color="auto"/>
            <w:left w:val="none" w:sz="0" w:space="0" w:color="auto"/>
            <w:bottom w:val="none" w:sz="0" w:space="0" w:color="auto"/>
            <w:right w:val="none" w:sz="0" w:space="0" w:color="auto"/>
          </w:divBdr>
        </w:div>
        <w:div w:id="365104835">
          <w:marLeft w:val="0"/>
          <w:marRight w:val="0"/>
          <w:marTop w:val="0"/>
          <w:marBottom w:val="0"/>
          <w:divBdr>
            <w:top w:val="none" w:sz="0" w:space="0" w:color="auto"/>
            <w:left w:val="none" w:sz="0" w:space="0" w:color="auto"/>
            <w:bottom w:val="none" w:sz="0" w:space="0" w:color="auto"/>
            <w:right w:val="none" w:sz="0" w:space="0" w:color="auto"/>
          </w:divBdr>
        </w:div>
        <w:div w:id="459493469">
          <w:marLeft w:val="0"/>
          <w:marRight w:val="0"/>
          <w:marTop w:val="0"/>
          <w:marBottom w:val="0"/>
          <w:divBdr>
            <w:top w:val="none" w:sz="0" w:space="0" w:color="auto"/>
            <w:left w:val="none" w:sz="0" w:space="0" w:color="auto"/>
            <w:bottom w:val="none" w:sz="0" w:space="0" w:color="auto"/>
            <w:right w:val="none" w:sz="0" w:space="0" w:color="auto"/>
          </w:divBdr>
        </w:div>
        <w:div w:id="473256617">
          <w:marLeft w:val="0"/>
          <w:marRight w:val="0"/>
          <w:marTop w:val="0"/>
          <w:marBottom w:val="0"/>
          <w:divBdr>
            <w:top w:val="none" w:sz="0" w:space="0" w:color="auto"/>
            <w:left w:val="none" w:sz="0" w:space="0" w:color="auto"/>
            <w:bottom w:val="none" w:sz="0" w:space="0" w:color="auto"/>
            <w:right w:val="none" w:sz="0" w:space="0" w:color="auto"/>
          </w:divBdr>
        </w:div>
        <w:div w:id="570778874">
          <w:marLeft w:val="0"/>
          <w:marRight w:val="0"/>
          <w:marTop w:val="0"/>
          <w:marBottom w:val="0"/>
          <w:divBdr>
            <w:top w:val="none" w:sz="0" w:space="0" w:color="auto"/>
            <w:left w:val="none" w:sz="0" w:space="0" w:color="auto"/>
            <w:bottom w:val="none" w:sz="0" w:space="0" w:color="auto"/>
            <w:right w:val="none" w:sz="0" w:space="0" w:color="auto"/>
          </w:divBdr>
        </w:div>
        <w:div w:id="651760628">
          <w:marLeft w:val="0"/>
          <w:marRight w:val="0"/>
          <w:marTop w:val="0"/>
          <w:marBottom w:val="0"/>
          <w:divBdr>
            <w:top w:val="none" w:sz="0" w:space="0" w:color="auto"/>
            <w:left w:val="none" w:sz="0" w:space="0" w:color="auto"/>
            <w:bottom w:val="none" w:sz="0" w:space="0" w:color="auto"/>
            <w:right w:val="none" w:sz="0" w:space="0" w:color="auto"/>
          </w:divBdr>
        </w:div>
        <w:div w:id="718092727">
          <w:marLeft w:val="0"/>
          <w:marRight w:val="0"/>
          <w:marTop w:val="0"/>
          <w:marBottom w:val="0"/>
          <w:divBdr>
            <w:top w:val="none" w:sz="0" w:space="0" w:color="auto"/>
            <w:left w:val="none" w:sz="0" w:space="0" w:color="auto"/>
            <w:bottom w:val="none" w:sz="0" w:space="0" w:color="auto"/>
            <w:right w:val="none" w:sz="0" w:space="0" w:color="auto"/>
          </w:divBdr>
        </w:div>
        <w:div w:id="719282782">
          <w:marLeft w:val="0"/>
          <w:marRight w:val="0"/>
          <w:marTop w:val="0"/>
          <w:marBottom w:val="0"/>
          <w:divBdr>
            <w:top w:val="none" w:sz="0" w:space="0" w:color="auto"/>
            <w:left w:val="none" w:sz="0" w:space="0" w:color="auto"/>
            <w:bottom w:val="none" w:sz="0" w:space="0" w:color="auto"/>
            <w:right w:val="none" w:sz="0" w:space="0" w:color="auto"/>
          </w:divBdr>
        </w:div>
        <w:div w:id="801769801">
          <w:marLeft w:val="0"/>
          <w:marRight w:val="0"/>
          <w:marTop w:val="0"/>
          <w:marBottom w:val="0"/>
          <w:divBdr>
            <w:top w:val="none" w:sz="0" w:space="0" w:color="auto"/>
            <w:left w:val="none" w:sz="0" w:space="0" w:color="auto"/>
            <w:bottom w:val="none" w:sz="0" w:space="0" w:color="auto"/>
            <w:right w:val="none" w:sz="0" w:space="0" w:color="auto"/>
          </w:divBdr>
        </w:div>
        <w:div w:id="822235732">
          <w:marLeft w:val="0"/>
          <w:marRight w:val="0"/>
          <w:marTop w:val="0"/>
          <w:marBottom w:val="0"/>
          <w:divBdr>
            <w:top w:val="none" w:sz="0" w:space="0" w:color="auto"/>
            <w:left w:val="none" w:sz="0" w:space="0" w:color="auto"/>
            <w:bottom w:val="none" w:sz="0" w:space="0" w:color="auto"/>
            <w:right w:val="none" w:sz="0" w:space="0" w:color="auto"/>
          </w:divBdr>
        </w:div>
        <w:div w:id="1053891063">
          <w:marLeft w:val="0"/>
          <w:marRight w:val="0"/>
          <w:marTop w:val="0"/>
          <w:marBottom w:val="0"/>
          <w:divBdr>
            <w:top w:val="none" w:sz="0" w:space="0" w:color="auto"/>
            <w:left w:val="none" w:sz="0" w:space="0" w:color="auto"/>
            <w:bottom w:val="none" w:sz="0" w:space="0" w:color="auto"/>
            <w:right w:val="none" w:sz="0" w:space="0" w:color="auto"/>
          </w:divBdr>
        </w:div>
        <w:div w:id="1124352111">
          <w:marLeft w:val="0"/>
          <w:marRight w:val="0"/>
          <w:marTop w:val="0"/>
          <w:marBottom w:val="0"/>
          <w:divBdr>
            <w:top w:val="none" w:sz="0" w:space="0" w:color="auto"/>
            <w:left w:val="none" w:sz="0" w:space="0" w:color="auto"/>
            <w:bottom w:val="none" w:sz="0" w:space="0" w:color="auto"/>
            <w:right w:val="none" w:sz="0" w:space="0" w:color="auto"/>
          </w:divBdr>
        </w:div>
        <w:div w:id="1137912341">
          <w:marLeft w:val="0"/>
          <w:marRight w:val="0"/>
          <w:marTop w:val="0"/>
          <w:marBottom w:val="0"/>
          <w:divBdr>
            <w:top w:val="none" w:sz="0" w:space="0" w:color="auto"/>
            <w:left w:val="none" w:sz="0" w:space="0" w:color="auto"/>
            <w:bottom w:val="none" w:sz="0" w:space="0" w:color="auto"/>
            <w:right w:val="none" w:sz="0" w:space="0" w:color="auto"/>
          </w:divBdr>
        </w:div>
        <w:div w:id="1154755079">
          <w:marLeft w:val="0"/>
          <w:marRight w:val="0"/>
          <w:marTop w:val="0"/>
          <w:marBottom w:val="0"/>
          <w:divBdr>
            <w:top w:val="none" w:sz="0" w:space="0" w:color="auto"/>
            <w:left w:val="none" w:sz="0" w:space="0" w:color="auto"/>
            <w:bottom w:val="none" w:sz="0" w:space="0" w:color="auto"/>
            <w:right w:val="none" w:sz="0" w:space="0" w:color="auto"/>
          </w:divBdr>
        </w:div>
        <w:div w:id="1179076531">
          <w:marLeft w:val="0"/>
          <w:marRight w:val="0"/>
          <w:marTop w:val="0"/>
          <w:marBottom w:val="0"/>
          <w:divBdr>
            <w:top w:val="none" w:sz="0" w:space="0" w:color="auto"/>
            <w:left w:val="none" w:sz="0" w:space="0" w:color="auto"/>
            <w:bottom w:val="none" w:sz="0" w:space="0" w:color="auto"/>
            <w:right w:val="none" w:sz="0" w:space="0" w:color="auto"/>
          </w:divBdr>
        </w:div>
        <w:div w:id="1256285285">
          <w:marLeft w:val="0"/>
          <w:marRight w:val="0"/>
          <w:marTop w:val="0"/>
          <w:marBottom w:val="0"/>
          <w:divBdr>
            <w:top w:val="none" w:sz="0" w:space="0" w:color="auto"/>
            <w:left w:val="none" w:sz="0" w:space="0" w:color="auto"/>
            <w:bottom w:val="none" w:sz="0" w:space="0" w:color="auto"/>
            <w:right w:val="none" w:sz="0" w:space="0" w:color="auto"/>
          </w:divBdr>
        </w:div>
        <w:div w:id="1437363997">
          <w:marLeft w:val="0"/>
          <w:marRight w:val="0"/>
          <w:marTop w:val="0"/>
          <w:marBottom w:val="0"/>
          <w:divBdr>
            <w:top w:val="none" w:sz="0" w:space="0" w:color="auto"/>
            <w:left w:val="none" w:sz="0" w:space="0" w:color="auto"/>
            <w:bottom w:val="none" w:sz="0" w:space="0" w:color="auto"/>
            <w:right w:val="none" w:sz="0" w:space="0" w:color="auto"/>
          </w:divBdr>
        </w:div>
        <w:div w:id="1482624526">
          <w:marLeft w:val="0"/>
          <w:marRight w:val="0"/>
          <w:marTop w:val="0"/>
          <w:marBottom w:val="0"/>
          <w:divBdr>
            <w:top w:val="none" w:sz="0" w:space="0" w:color="auto"/>
            <w:left w:val="none" w:sz="0" w:space="0" w:color="auto"/>
            <w:bottom w:val="none" w:sz="0" w:space="0" w:color="auto"/>
            <w:right w:val="none" w:sz="0" w:space="0" w:color="auto"/>
          </w:divBdr>
        </w:div>
        <w:div w:id="1521702717">
          <w:marLeft w:val="0"/>
          <w:marRight w:val="0"/>
          <w:marTop w:val="0"/>
          <w:marBottom w:val="0"/>
          <w:divBdr>
            <w:top w:val="none" w:sz="0" w:space="0" w:color="auto"/>
            <w:left w:val="none" w:sz="0" w:space="0" w:color="auto"/>
            <w:bottom w:val="none" w:sz="0" w:space="0" w:color="auto"/>
            <w:right w:val="none" w:sz="0" w:space="0" w:color="auto"/>
          </w:divBdr>
        </w:div>
        <w:div w:id="1543244308">
          <w:marLeft w:val="0"/>
          <w:marRight w:val="0"/>
          <w:marTop w:val="0"/>
          <w:marBottom w:val="0"/>
          <w:divBdr>
            <w:top w:val="none" w:sz="0" w:space="0" w:color="auto"/>
            <w:left w:val="none" w:sz="0" w:space="0" w:color="auto"/>
            <w:bottom w:val="none" w:sz="0" w:space="0" w:color="auto"/>
            <w:right w:val="none" w:sz="0" w:space="0" w:color="auto"/>
          </w:divBdr>
        </w:div>
        <w:div w:id="1644844922">
          <w:marLeft w:val="0"/>
          <w:marRight w:val="0"/>
          <w:marTop w:val="0"/>
          <w:marBottom w:val="0"/>
          <w:divBdr>
            <w:top w:val="none" w:sz="0" w:space="0" w:color="auto"/>
            <w:left w:val="none" w:sz="0" w:space="0" w:color="auto"/>
            <w:bottom w:val="none" w:sz="0" w:space="0" w:color="auto"/>
            <w:right w:val="none" w:sz="0" w:space="0" w:color="auto"/>
          </w:divBdr>
        </w:div>
        <w:div w:id="1877500293">
          <w:marLeft w:val="0"/>
          <w:marRight w:val="0"/>
          <w:marTop w:val="0"/>
          <w:marBottom w:val="0"/>
          <w:divBdr>
            <w:top w:val="none" w:sz="0" w:space="0" w:color="auto"/>
            <w:left w:val="none" w:sz="0" w:space="0" w:color="auto"/>
            <w:bottom w:val="none" w:sz="0" w:space="0" w:color="auto"/>
            <w:right w:val="none" w:sz="0" w:space="0" w:color="auto"/>
          </w:divBdr>
        </w:div>
        <w:div w:id="1889104132">
          <w:marLeft w:val="0"/>
          <w:marRight w:val="0"/>
          <w:marTop w:val="0"/>
          <w:marBottom w:val="0"/>
          <w:divBdr>
            <w:top w:val="none" w:sz="0" w:space="0" w:color="auto"/>
            <w:left w:val="none" w:sz="0" w:space="0" w:color="auto"/>
            <w:bottom w:val="none" w:sz="0" w:space="0" w:color="auto"/>
            <w:right w:val="none" w:sz="0" w:space="0" w:color="auto"/>
          </w:divBdr>
        </w:div>
        <w:div w:id="1903323673">
          <w:marLeft w:val="0"/>
          <w:marRight w:val="0"/>
          <w:marTop w:val="0"/>
          <w:marBottom w:val="0"/>
          <w:divBdr>
            <w:top w:val="none" w:sz="0" w:space="0" w:color="auto"/>
            <w:left w:val="none" w:sz="0" w:space="0" w:color="auto"/>
            <w:bottom w:val="none" w:sz="0" w:space="0" w:color="auto"/>
            <w:right w:val="none" w:sz="0" w:space="0" w:color="auto"/>
          </w:divBdr>
        </w:div>
        <w:div w:id="1956204866">
          <w:marLeft w:val="0"/>
          <w:marRight w:val="0"/>
          <w:marTop w:val="0"/>
          <w:marBottom w:val="0"/>
          <w:divBdr>
            <w:top w:val="none" w:sz="0" w:space="0" w:color="auto"/>
            <w:left w:val="none" w:sz="0" w:space="0" w:color="auto"/>
            <w:bottom w:val="none" w:sz="0" w:space="0" w:color="auto"/>
            <w:right w:val="none" w:sz="0" w:space="0" w:color="auto"/>
          </w:divBdr>
        </w:div>
        <w:div w:id="1994677556">
          <w:marLeft w:val="0"/>
          <w:marRight w:val="0"/>
          <w:marTop w:val="0"/>
          <w:marBottom w:val="0"/>
          <w:divBdr>
            <w:top w:val="none" w:sz="0" w:space="0" w:color="auto"/>
            <w:left w:val="none" w:sz="0" w:space="0" w:color="auto"/>
            <w:bottom w:val="none" w:sz="0" w:space="0" w:color="auto"/>
            <w:right w:val="none" w:sz="0" w:space="0" w:color="auto"/>
          </w:divBdr>
        </w:div>
        <w:div w:id="2007438011">
          <w:marLeft w:val="0"/>
          <w:marRight w:val="0"/>
          <w:marTop w:val="0"/>
          <w:marBottom w:val="0"/>
          <w:divBdr>
            <w:top w:val="none" w:sz="0" w:space="0" w:color="auto"/>
            <w:left w:val="none" w:sz="0" w:space="0" w:color="auto"/>
            <w:bottom w:val="none" w:sz="0" w:space="0" w:color="auto"/>
            <w:right w:val="none" w:sz="0" w:space="0" w:color="auto"/>
          </w:divBdr>
        </w:div>
        <w:div w:id="2036803036">
          <w:marLeft w:val="0"/>
          <w:marRight w:val="0"/>
          <w:marTop w:val="0"/>
          <w:marBottom w:val="0"/>
          <w:divBdr>
            <w:top w:val="none" w:sz="0" w:space="0" w:color="auto"/>
            <w:left w:val="none" w:sz="0" w:space="0" w:color="auto"/>
            <w:bottom w:val="none" w:sz="0" w:space="0" w:color="auto"/>
            <w:right w:val="none" w:sz="0" w:space="0" w:color="auto"/>
          </w:divBdr>
        </w:div>
        <w:div w:id="2061709158">
          <w:marLeft w:val="0"/>
          <w:marRight w:val="0"/>
          <w:marTop w:val="0"/>
          <w:marBottom w:val="0"/>
          <w:divBdr>
            <w:top w:val="none" w:sz="0" w:space="0" w:color="auto"/>
            <w:left w:val="none" w:sz="0" w:space="0" w:color="auto"/>
            <w:bottom w:val="none" w:sz="0" w:space="0" w:color="auto"/>
            <w:right w:val="none" w:sz="0" w:space="0" w:color="auto"/>
          </w:divBdr>
        </w:div>
      </w:divsChild>
    </w:div>
    <w:div w:id="1804040713">
      <w:bodyDiv w:val="1"/>
      <w:marLeft w:val="0"/>
      <w:marRight w:val="0"/>
      <w:marTop w:val="0"/>
      <w:marBottom w:val="0"/>
      <w:divBdr>
        <w:top w:val="none" w:sz="0" w:space="0" w:color="auto"/>
        <w:left w:val="none" w:sz="0" w:space="0" w:color="auto"/>
        <w:bottom w:val="none" w:sz="0" w:space="0" w:color="auto"/>
        <w:right w:val="none" w:sz="0" w:space="0" w:color="auto"/>
      </w:divBdr>
    </w:div>
    <w:div w:id="1981690562">
      <w:bodyDiv w:val="1"/>
      <w:marLeft w:val="0"/>
      <w:marRight w:val="0"/>
      <w:marTop w:val="0"/>
      <w:marBottom w:val="0"/>
      <w:divBdr>
        <w:top w:val="none" w:sz="0" w:space="0" w:color="auto"/>
        <w:left w:val="none" w:sz="0" w:space="0" w:color="auto"/>
        <w:bottom w:val="none" w:sz="0" w:space="0" w:color="auto"/>
        <w:right w:val="none" w:sz="0" w:space="0" w:color="auto"/>
      </w:divBdr>
    </w:div>
    <w:div w:id="2027099149">
      <w:bodyDiv w:val="1"/>
      <w:marLeft w:val="0"/>
      <w:marRight w:val="0"/>
      <w:marTop w:val="0"/>
      <w:marBottom w:val="0"/>
      <w:divBdr>
        <w:top w:val="none" w:sz="0" w:space="0" w:color="auto"/>
        <w:left w:val="none" w:sz="0" w:space="0" w:color="auto"/>
        <w:bottom w:val="none" w:sz="0" w:space="0" w:color="auto"/>
        <w:right w:val="none" w:sz="0" w:space="0" w:color="auto"/>
      </w:divBdr>
    </w:div>
    <w:div w:id="2029330389">
      <w:bodyDiv w:val="1"/>
      <w:marLeft w:val="0"/>
      <w:marRight w:val="0"/>
      <w:marTop w:val="0"/>
      <w:marBottom w:val="0"/>
      <w:divBdr>
        <w:top w:val="none" w:sz="0" w:space="0" w:color="auto"/>
        <w:left w:val="none" w:sz="0" w:space="0" w:color="auto"/>
        <w:bottom w:val="none" w:sz="0" w:space="0" w:color="auto"/>
        <w:right w:val="none" w:sz="0" w:space="0" w:color="auto"/>
      </w:divBdr>
    </w:div>
    <w:div w:id="2067026191">
      <w:bodyDiv w:val="1"/>
      <w:marLeft w:val="0"/>
      <w:marRight w:val="0"/>
      <w:marTop w:val="0"/>
      <w:marBottom w:val="0"/>
      <w:divBdr>
        <w:top w:val="none" w:sz="0" w:space="0" w:color="auto"/>
        <w:left w:val="none" w:sz="0" w:space="0" w:color="auto"/>
        <w:bottom w:val="none" w:sz="0" w:space="0" w:color="auto"/>
        <w:right w:val="none" w:sz="0" w:space="0" w:color="auto"/>
      </w:divBdr>
    </w:div>
    <w:div w:id="2107454319">
      <w:bodyDiv w:val="1"/>
      <w:marLeft w:val="0"/>
      <w:marRight w:val="0"/>
      <w:marTop w:val="0"/>
      <w:marBottom w:val="0"/>
      <w:divBdr>
        <w:top w:val="none" w:sz="0" w:space="0" w:color="auto"/>
        <w:left w:val="none" w:sz="0" w:space="0" w:color="auto"/>
        <w:bottom w:val="none" w:sz="0" w:space="0" w:color="auto"/>
        <w:right w:val="none" w:sz="0" w:space="0" w:color="auto"/>
      </w:divBdr>
    </w:div>
    <w:div w:id="2108958172">
      <w:bodyDiv w:val="1"/>
      <w:marLeft w:val="0"/>
      <w:marRight w:val="0"/>
      <w:marTop w:val="0"/>
      <w:marBottom w:val="0"/>
      <w:divBdr>
        <w:top w:val="none" w:sz="0" w:space="0" w:color="auto"/>
        <w:left w:val="none" w:sz="0" w:space="0" w:color="auto"/>
        <w:bottom w:val="none" w:sz="0" w:space="0" w:color="auto"/>
        <w:right w:val="none" w:sz="0" w:space="0" w:color="auto"/>
      </w:divBdr>
    </w:div>
    <w:div w:id="2112117221">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aves.com/" TargetMode="External"/><Relationship Id="rId18" Type="http://schemas.openxmlformats.org/officeDocument/2006/relationships/hyperlink" Target="https://pro.sony/ue_US/products/video-switchers/m2l-x"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mailto:info@waves.com"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waves.com/mixers-racks/cloud-mx-audio-mixer"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waves.com/hardware/fit-controller-for-emotion-lv1" TargetMode="External"/><Relationship Id="rId20" Type="http://schemas.openxmlformats.org/officeDocument/2006/relationships/hyperlink" Target="http://www.waves.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www.clynemedia.com" TargetMode="External"/><Relationship Id="rId5" Type="http://schemas.openxmlformats.org/officeDocument/2006/relationships/numbering" Target="numbering.xml"/><Relationship Id="rId15" Type="http://schemas.openxmlformats.org/officeDocument/2006/relationships/hyperlink" Target="https://pro.sony/ue_US/products/video-switchers/m2l-x" TargetMode="External"/><Relationship Id="rId23" Type="http://schemas.openxmlformats.org/officeDocument/2006/relationships/hyperlink" Target="mailto:robert@clynemedia.com" TargetMode="External"/><Relationship Id="rId10" Type="http://schemas.openxmlformats.org/officeDocument/2006/relationships/endnotes" Target="endnotes.xml"/><Relationship Id="rId19" Type="http://schemas.openxmlformats.org/officeDocument/2006/relationships/hyperlink" Target="mailto:info@waves.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aves.com/mixers-racks/cloud-mx-audio-mixer" TargetMode="External"/><Relationship Id="rId22" Type="http://schemas.openxmlformats.org/officeDocument/2006/relationships/hyperlink" Target="http://www.wav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ドキュメント" ma:contentTypeID="0x0101005BB8E320ABC6C24BA849C101F438C22C" ma:contentTypeVersion="19" ma:contentTypeDescription="新しいドキュメントを作成します。" ma:contentTypeScope="" ma:versionID="9994406f7a5ea93d9b7f41e1125086a3">
  <xsd:schema xmlns:xsd="http://www.w3.org/2001/XMLSchema" xmlns:xs="http://www.w3.org/2001/XMLSchema" xmlns:p="http://schemas.microsoft.com/office/2006/metadata/properties" xmlns:ns2="e724e63e-fb3a-40c8-85ba-3382493dfb72" xmlns:ns3="234ff56e-3f0d-4be1-a760-107aacaa0456" targetNamespace="http://schemas.microsoft.com/office/2006/metadata/properties" ma:root="true" ma:fieldsID="b738639539b429a3f905f2ab3e1691cf" ns2:_="" ns3:_="">
    <xsd:import namespace="e724e63e-fb3a-40c8-85ba-3382493dfb72"/>
    <xsd:import namespace="234ff56e-3f0d-4be1-a760-107aacaa045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Not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24e63e-fb3a-40c8-85ba-3382493dfb7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3cb9d403-1823-4ec6-b2f2-250b7876d07b" ma:termSetId="09814cd3-568e-fe90-9814-8d621ff8fb84" ma:anchorId="fba54fb3-c3e1-fe81-a776-ca4b69148c4d" ma:open="true" ma:isKeyword="false">
      <xsd:complexType>
        <xsd:sequence>
          <xsd:element ref="pc:Terms" minOccurs="0" maxOccurs="1"/>
        </xsd:sequence>
      </xsd:complexType>
    </xsd:element>
    <xsd:element name="Note" ma:index="24" nillable="true" ma:displayName="Note" ma:format="Dropdown" ma:internalName="Note">
      <xsd:simpleType>
        <xsd:restriction base="dms:Text">
          <xsd:maxLength value="255"/>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element name="MediaServiceSearchProperties" ma:index="26"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4ff56e-3f0d-4be1-a760-107aacaa0456" elementFormDefault="qualified">
    <xsd:import namespace="http://schemas.microsoft.com/office/2006/documentManagement/types"/>
    <xsd:import namespace="http://schemas.microsoft.com/office/infopath/2007/PartnerControls"/>
    <xsd:element name="SharedWithUsers" ma:index="1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共有相手の詳細情報" ma:internalName="SharedWithDetails" ma:readOnly="true">
      <xsd:simpleType>
        <xsd:restriction base="dms:Note">
          <xsd:maxLength value="255"/>
        </xsd:restriction>
      </xsd:simpleType>
    </xsd:element>
    <xsd:element name="TaxCatchAll" ma:index="23" nillable="true" ma:displayName="Taxonomy Catch All Column" ma:hidden="true" ma:list="{c1d3fc4b-4fc3-4066-b780-2846c728c2bc}" ma:internalName="TaxCatchAll" ma:showField="CatchAllData" ma:web="234ff56e-3f0d-4be1-a760-107aacaa045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234ff56e-3f0d-4be1-a760-107aacaa0456" xsi:nil="true"/>
    <Note xmlns="e724e63e-fb3a-40c8-85ba-3382493dfb72" xsi:nil="true"/>
    <lcf76f155ced4ddcb4097134ff3c332f xmlns="e724e63e-fb3a-40c8-85ba-3382493dfb72">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B5AAE18-94E2-40A3-9F24-604731EFC69E}">
  <ds:schemaRefs>
    <ds:schemaRef ds:uri="http://schemas.microsoft.com/sharepoint/v3/contenttype/forms"/>
  </ds:schemaRefs>
</ds:datastoreItem>
</file>

<file path=customXml/itemProps2.xml><?xml version="1.0" encoding="utf-8"?>
<ds:datastoreItem xmlns:ds="http://schemas.openxmlformats.org/officeDocument/2006/customXml" ds:itemID="{42419E00-4B83-4E1F-A562-2DFC3AAB9157}">
  <ds:schemaRefs>
    <ds:schemaRef ds:uri="http://schemas.openxmlformats.org/officeDocument/2006/bibliography"/>
  </ds:schemaRefs>
</ds:datastoreItem>
</file>

<file path=customXml/itemProps3.xml><?xml version="1.0" encoding="utf-8"?>
<ds:datastoreItem xmlns:ds="http://schemas.openxmlformats.org/officeDocument/2006/customXml" ds:itemID="{C578BF78-940F-43F7-9CF9-5224B670A3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24e63e-fb3a-40c8-85ba-3382493dfb72"/>
    <ds:schemaRef ds:uri="234ff56e-3f0d-4be1-a760-107aacaa04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8014E5-E734-4047-BE3C-65ED76AA2F89}">
  <ds:schemaRefs>
    <ds:schemaRef ds:uri="http://schemas.microsoft.com/office/2006/metadata/properties"/>
    <ds:schemaRef ds:uri="http://schemas.microsoft.com/office/infopath/2007/PartnerControls"/>
    <ds:schemaRef ds:uri="234ff56e-3f0d-4be1-a760-107aacaa0456"/>
    <ds:schemaRef ds:uri="e724e63e-fb3a-40c8-85ba-3382493dfb72"/>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1119</Words>
  <Characters>6384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7489</CharactersWithSpaces>
  <SharedDoc>false</SharedDoc>
  <HLinks>
    <vt:vector size="72" baseType="variant">
      <vt:variant>
        <vt:i4>3538996</vt:i4>
      </vt:variant>
      <vt:variant>
        <vt:i4>33</vt:i4>
      </vt:variant>
      <vt:variant>
        <vt:i4>0</vt:i4>
      </vt:variant>
      <vt:variant>
        <vt:i4>5</vt:i4>
      </vt:variant>
      <vt:variant>
        <vt:lpwstr>http://www.clynemedia.com/</vt:lpwstr>
      </vt:variant>
      <vt:variant>
        <vt:lpwstr/>
      </vt:variant>
      <vt:variant>
        <vt:i4>2359302</vt:i4>
      </vt:variant>
      <vt:variant>
        <vt:i4>30</vt:i4>
      </vt:variant>
      <vt:variant>
        <vt:i4>0</vt:i4>
      </vt:variant>
      <vt:variant>
        <vt:i4>5</vt:i4>
      </vt:variant>
      <vt:variant>
        <vt:lpwstr>mailto:robert@clynemedia.com</vt:lpwstr>
      </vt:variant>
      <vt:variant>
        <vt:lpwstr/>
      </vt:variant>
      <vt:variant>
        <vt:i4>5701653</vt:i4>
      </vt:variant>
      <vt:variant>
        <vt:i4>27</vt:i4>
      </vt:variant>
      <vt:variant>
        <vt:i4>0</vt:i4>
      </vt:variant>
      <vt:variant>
        <vt:i4>5</vt:i4>
      </vt:variant>
      <vt:variant>
        <vt:lpwstr>http://www.waves.com/</vt:lpwstr>
      </vt:variant>
      <vt:variant>
        <vt:lpwstr/>
      </vt:variant>
      <vt:variant>
        <vt:i4>6815834</vt:i4>
      </vt:variant>
      <vt:variant>
        <vt:i4>24</vt:i4>
      </vt:variant>
      <vt:variant>
        <vt:i4>0</vt:i4>
      </vt:variant>
      <vt:variant>
        <vt:i4>5</vt:i4>
      </vt:variant>
      <vt:variant>
        <vt:lpwstr>mailto:info@waves.com</vt:lpwstr>
      </vt:variant>
      <vt:variant>
        <vt:lpwstr/>
      </vt:variant>
      <vt:variant>
        <vt:i4>5701653</vt:i4>
      </vt:variant>
      <vt:variant>
        <vt:i4>21</vt:i4>
      </vt:variant>
      <vt:variant>
        <vt:i4>0</vt:i4>
      </vt:variant>
      <vt:variant>
        <vt:i4>5</vt:i4>
      </vt:variant>
      <vt:variant>
        <vt:lpwstr>http://www.waves.com/</vt:lpwstr>
      </vt:variant>
      <vt:variant>
        <vt:lpwstr/>
      </vt:variant>
      <vt:variant>
        <vt:i4>6815834</vt:i4>
      </vt:variant>
      <vt:variant>
        <vt:i4>18</vt:i4>
      </vt:variant>
      <vt:variant>
        <vt:i4>0</vt:i4>
      </vt:variant>
      <vt:variant>
        <vt:i4>5</vt:i4>
      </vt:variant>
      <vt:variant>
        <vt:lpwstr>mailto:info@waves.com</vt:lpwstr>
      </vt:variant>
      <vt:variant>
        <vt:lpwstr/>
      </vt:variant>
      <vt:variant>
        <vt:i4>3866695</vt:i4>
      </vt:variant>
      <vt:variant>
        <vt:i4>15</vt:i4>
      </vt:variant>
      <vt:variant>
        <vt:i4>0</vt:i4>
      </vt:variant>
      <vt:variant>
        <vt:i4>5</vt:i4>
      </vt:variant>
      <vt:variant>
        <vt:lpwstr>https://pro.sony/ue_US/products/video-switchers/m2l-x</vt:lpwstr>
      </vt:variant>
      <vt:variant>
        <vt:lpwstr/>
      </vt:variant>
      <vt:variant>
        <vt:i4>2752608</vt:i4>
      </vt:variant>
      <vt:variant>
        <vt:i4>12</vt:i4>
      </vt:variant>
      <vt:variant>
        <vt:i4>0</vt:i4>
      </vt:variant>
      <vt:variant>
        <vt:i4>5</vt:i4>
      </vt:variant>
      <vt:variant>
        <vt:lpwstr>https://www.waves.com/mixers-racks/cloud-mx-audio-mixer</vt:lpwstr>
      </vt:variant>
      <vt:variant>
        <vt:lpwstr/>
      </vt:variant>
      <vt:variant>
        <vt:i4>3604600</vt:i4>
      </vt:variant>
      <vt:variant>
        <vt:i4>9</vt:i4>
      </vt:variant>
      <vt:variant>
        <vt:i4>0</vt:i4>
      </vt:variant>
      <vt:variant>
        <vt:i4>5</vt:i4>
      </vt:variant>
      <vt:variant>
        <vt:lpwstr>https://www.waves.com/hardware/fit-controller-for-emotion-lv1</vt:lpwstr>
      </vt:variant>
      <vt:variant>
        <vt:lpwstr>introducing-fit-controller-for-emotion-lv1</vt:lpwstr>
      </vt:variant>
      <vt:variant>
        <vt:i4>3866695</vt:i4>
      </vt:variant>
      <vt:variant>
        <vt:i4>6</vt:i4>
      </vt:variant>
      <vt:variant>
        <vt:i4>0</vt:i4>
      </vt:variant>
      <vt:variant>
        <vt:i4>5</vt:i4>
      </vt:variant>
      <vt:variant>
        <vt:lpwstr>https://pro.sony/ue_US/products/video-switchers/m2l-x</vt:lpwstr>
      </vt:variant>
      <vt:variant>
        <vt:lpwstr/>
      </vt:variant>
      <vt:variant>
        <vt:i4>2752608</vt:i4>
      </vt:variant>
      <vt:variant>
        <vt:i4>3</vt:i4>
      </vt:variant>
      <vt:variant>
        <vt:i4>0</vt:i4>
      </vt:variant>
      <vt:variant>
        <vt:i4>5</vt:i4>
      </vt:variant>
      <vt:variant>
        <vt:lpwstr>https://www.waves.com/mixers-racks/cloud-mx-audio-mixer</vt:lpwstr>
      </vt:variant>
      <vt:variant>
        <vt:lpwstr/>
      </vt:variant>
      <vt:variant>
        <vt:i4>5701653</vt:i4>
      </vt:variant>
      <vt:variant>
        <vt:i4>0</vt:i4>
      </vt:variant>
      <vt:variant>
        <vt:i4>0</vt:i4>
      </vt:variant>
      <vt:variant>
        <vt:i4>5</vt:i4>
      </vt:variant>
      <vt:variant>
        <vt:lpwstr>http://www.waves.com/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Udi Henis</dc:creator>
  <cp:keywords/>
  <dc:description/>
  <cp:lastModifiedBy>Tom Schreck</cp:lastModifiedBy>
  <cp:revision>5</cp:revision>
  <dcterms:created xsi:type="dcterms:W3CDTF">2024-04-10T06:46:00Z</dcterms:created>
  <dcterms:modified xsi:type="dcterms:W3CDTF">2024-04-11T17:51:00Z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f8e20e6-048a-4bad-a26b-318dd1cd4d47_Enabled">
    <vt:lpwstr>true</vt:lpwstr>
  </property>
  <property fmtid="{D5CDD505-2E9C-101B-9397-08002B2CF9AE}" pid="3" name="MSIP_Label_1f8e20e6-048a-4bad-a26b-318dd1cd4d47_SetDate">
    <vt:lpwstr>2024-03-09T08:01:50Z</vt:lpwstr>
  </property>
  <property fmtid="{D5CDD505-2E9C-101B-9397-08002B2CF9AE}" pid="4" name="MSIP_Label_1f8e20e6-048a-4bad-a26b-318dd1cd4d47_Method">
    <vt:lpwstr>Privileged</vt:lpwstr>
  </property>
  <property fmtid="{D5CDD505-2E9C-101B-9397-08002B2CF9AE}" pid="5" name="MSIP_Label_1f8e20e6-048a-4bad-a26b-318dd1cd4d47_Name">
    <vt:lpwstr>1f8e20e6-048a-4bad-a26b-318dd1cd4d47</vt:lpwstr>
  </property>
  <property fmtid="{D5CDD505-2E9C-101B-9397-08002B2CF9AE}" pid="6" name="MSIP_Label_1f8e20e6-048a-4bad-a26b-318dd1cd4d47_SiteId">
    <vt:lpwstr>66c65d8a-9158-4521-a2d8-664963db48e4</vt:lpwstr>
  </property>
  <property fmtid="{D5CDD505-2E9C-101B-9397-08002B2CF9AE}" pid="7" name="MSIP_Label_1f8e20e6-048a-4bad-a26b-318dd1cd4d47_ActionId">
    <vt:lpwstr>21c8e6bc-eb53-4dae-b270-df119fa6dacb</vt:lpwstr>
  </property>
  <property fmtid="{D5CDD505-2E9C-101B-9397-08002B2CF9AE}" pid="8" name="MSIP_Label_1f8e20e6-048a-4bad-a26b-318dd1cd4d47_ContentBits">
    <vt:lpwstr>0</vt:lpwstr>
  </property>
  <property fmtid="{D5CDD505-2E9C-101B-9397-08002B2CF9AE}" pid="9" name="ContentTypeId">
    <vt:lpwstr>0x0101005BB8E320ABC6C24BA849C101F438C22C</vt:lpwstr>
  </property>
  <property fmtid="{D5CDD505-2E9C-101B-9397-08002B2CF9AE}" pid="10" name="MediaServiceImageTags">
    <vt:lpwstr/>
  </property>
</Properties>
</file>